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F5CD" w14:textId="77777777" w:rsidR="003A7F57" w:rsidRPr="00B45BB7" w:rsidRDefault="003A7F57" w:rsidP="00B45BB7">
      <w:pPr>
        <w:jc w:val="center"/>
        <w:rPr>
          <w:rFonts w:ascii="Palatino Linotype" w:hAnsi="Palatino Linotype" w:cs="Times New Roman"/>
          <w:b/>
          <w:bCs/>
          <w:sz w:val="28"/>
          <w:szCs w:val="28"/>
          <w:lang w:val="pl-PL"/>
        </w:rPr>
      </w:pPr>
      <w:r w:rsidRPr="00B45BB7">
        <w:rPr>
          <w:rFonts w:ascii="Palatino Linotype" w:hAnsi="Palatino Linotype" w:cs="Times New Roman"/>
          <w:b/>
          <w:bCs/>
          <w:sz w:val="28"/>
          <w:szCs w:val="28"/>
          <w:lang w:val="pl-PL"/>
        </w:rPr>
        <w:t>Agenda seminarium pn.</w:t>
      </w:r>
    </w:p>
    <w:p w14:paraId="3B7FAD2A" w14:textId="15893EDF" w:rsidR="003A7F57" w:rsidRPr="00B45BB7" w:rsidRDefault="003A7F57" w:rsidP="00B45BB7">
      <w:pPr>
        <w:jc w:val="center"/>
        <w:rPr>
          <w:rFonts w:ascii="Palatino Linotype" w:hAnsi="Palatino Linotype" w:cs="Times New Roman"/>
          <w:sz w:val="28"/>
          <w:szCs w:val="28"/>
          <w:lang w:val="pl-PL"/>
        </w:rPr>
      </w:pPr>
      <w:r w:rsidRPr="00B45BB7">
        <w:rPr>
          <w:rFonts w:ascii="Palatino Linotype" w:hAnsi="Palatino Linotype" w:cs="Times New Roman"/>
          <w:b/>
          <w:bCs/>
          <w:i/>
          <w:iCs/>
          <w:sz w:val="28"/>
          <w:szCs w:val="28"/>
          <w:lang w:val="pl-PL"/>
        </w:rPr>
        <w:t>Dylematy transformacji energetycznej a dekarbonizacja transportu</w:t>
      </w:r>
    </w:p>
    <w:p w14:paraId="2C22E91E" w14:textId="77777777" w:rsidR="003A7F57" w:rsidRPr="00B45BB7" w:rsidRDefault="003A7F57" w:rsidP="00B45BB7">
      <w:pPr>
        <w:jc w:val="both"/>
        <w:rPr>
          <w:rFonts w:ascii="Palatino Linotype" w:hAnsi="Palatino Linotype" w:cs="Times New Roman"/>
          <w:lang w:val="pl-PL"/>
        </w:rPr>
      </w:pPr>
    </w:p>
    <w:p w14:paraId="5255FAF7" w14:textId="77777777" w:rsidR="003A7F57" w:rsidRPr="00B45BB7" w:rsidRDefault="003A7F57" w:rsidP="00B45BB7">
      <w:pPr>
        <w:jc w:val="both"/>
        <w:rPr>
          <w:rFonts w:ascii="Palatino Linotype" w:hAnsi="Palatino Linotype" w:cs="Times New Roman"/>
          <w:lang w:val="pl-PL"/>
        </w:rPr>
      </w:pPr>
      <w:r w:rsidRPr="00B45BB7">
        <w:rPr>
          <w:rFonts w:ascii="Palatino Linotype" w:hAnsi="Palatino Linotype" w:cs="Times New Roman"/>
          <w:b/>
          <w:bCs/>
          <w:lang w:val="pl-PL"/>
        </w:rPr>
        <w:t>Data:</w:t>
      </w:r>
      <w:r w:rsidRPr="00B45BB7">
        <w:rPr>
          <w:rFonts w:ascii="Palatino Linotype" w:hAnsi="Palatino Linotype" w:cs="Times New Roman"/>
          <w:lang w:val="pl-PL"/>
        </w:rPr>
        <w:t xml:space="preserve"> 20 lipca w godz. 10.00-14.30</w:t>
      </w:r>
    </w:p>
    <w:p w14:paraId="4789B21E" w14:textId="533C4DC7" w:rsidR="003A7F57" w:rsidRPr="00B45BB7" w:rsidRDefault="003B029A" w:rsidP="00B45BB7">
      <w:pPr>
        <w:jc w:val="both"/>
        <w:rPr>
          <w:rFonts w:ascii="Palatino Linotype" w:hAnsi="Palatino Linotype" w:cs="Times New Roman"/>
          <w:lang w:val="pl-PL"/>
        </w:rPr>
      </w:pPr>
      <w:r w:rsidRPr="00B45BB7">
        <w:rPr>
          <w:rFonts w:ascii="Palatino Linotype" w:hAnsi="Palatino Linotype" w:cs="Times New Roman"/>
          <w:b/>
          <w:bCs/>
          <w:lang w:val="pl-PL"/>
        </w:rPr>
        <w:t xml:space="preserve">Miejsce: </w:t>
      </w:r>
      <w:r w:rsidR="003A7F57" w:rsidRPr="00B45BB7">
        <w:rPr>
          <w:rFonts w:ascii="Palatino Linotype" w:hAnsi="Palatino Linotype" w:cs="Times New Roman"/>
          <w:b/>
          <w:bCs/>
          <w:lang w:val="pl-PL"/>
        </w:rPr>
        <w:t>ZOOM Online</w:t>
      </w:r>
      <w:r w:rsidR="003A7F57" w:rsidRPr="00B45BB7">
        <w:rPr>
          <w:rFonts w:ascii="Palatino Linotype" w:hAnsi="Palatino Linotype" w:cs="Times New Roman"/>
          <w:lang w:val="pl-PL"/>
        </w:rPr>
        <w:t xml:space="preserve"> lub stacjonarnie na Wydziale Zarządzania UW w Warszawie, ul. Szturmowa 1/3</w:t>
      </w:r>
      <w:r w:rsidRPr="00B45BB7">
        <w:rPr>
          <w:rFonts w:ascii="Palatino Linotype" w:hAnsi="Palatino Linotype" w:cs="Times New Roman"/>
          <w:lang w:val="pl-PL"/>
        </w:rPr>
        <w:t xml:space="preserve">, Aula A. </w:t>
      </w:r>
    </w:p>
    <w:p w14:paraId="3248A0B6" w14:textId="77777777" w:rsidR="00B45BB7" w:rsidRDefault="00B45BB7" w:rsidP="00B45BB7">
      <w:pPr>
        <w:rPr>
          <w:rFonts w:ascii="Palatino Linotype" w:hAnsi="Palatino Linotype" w:cs="Times New Roman"/>
          <w:lang w:val="pl-PL"/>
        </w:rPr>
      </w:pPr>
    </w:p>
    <w:p w14:paraId="24D640CB" w14:textId="437D2030" w:rsidR="003A7F57" w:rsidRPr="00B45BB7" w:rsidRDefault="003A7F57" w:rsidP="00B45BB7">
      <w:pPr>
        <w:rPr>
          <w:rFonts w:ascii="Palatino Linotype" w:hAnsi="Palatino Linotype" w:cs="Times New Roman"/>
          <w:lang w:val="pl-PL"/>
        </w:rPr>
      </w:pPr>
      <w:r w:rsidRPr="00B45BB7">
        <w:rPr>
          <w:rFonts w:ascii="Palatino Linotype" w:hAnsi="Palatino Linotype" w:cs="Times New Roman"/>
          <w:lang w:val="pl-PL"/>
        </w:rPr>
        <w:t xml:space="preserve">10.00 -10.10 - Otwarcie i przywitanie gości - </w:t>
      </w:r>
      <w:r w:rsidRPr="00B45BB7">
        <w:rPr>
          <w:rFonts w:ascii="Palatino Linotype" w:hAnsi="Palatino Linotype" w:cs="Times New Roman"/>
          <w:b/>
          <w:bCs/>
          <w:lang w:val="pl-PL"/>
        </w:rPr>
        <w:t>Prof. Grzegorz Karasiewicz</w:t>
      </w:r>
      <w:r w:rsidRPr="00B45BB7">
        <w:rPr>
          <w:rFonts w:ascii="Palatino Linotype" w:hAnsi="Palatino Linotype" w:cs="Times New Roman"/>
          <w:lang w:val="pl-PL"/>
        </w:rPr>
        <w:t xml:space="preserve">, Dziekan Wydziału Zarządzania UW </w:t>
      </w:r>
    </w:p>
    <w:p w14:paraId="4A806058" w14:textId="0C7F7673" w:rsidR="003A7F57" w:rsidRPr="00B45BB7" w:rsidRDefault="003A7F57" w:rsidP="00B45BB7">
      <w:pPr>
        <w:rPr>
          <w:rFonts w:ascii="Palatino Linotype" w:hAnsi="Palatino Linotype" w:cs="Times New Roman"/>
          <w:lang w:val="pl-PL"/>
        </w:rPr>
      </w:pPr>
      <w:r w:rsidRPr="00B45BB7">
        <w:rPr>
          <w:rFonts w:ascii="Palatino Linotype" w:hAnsi="Palatino Linotype" w:cs="Times New Roman"/>
          <w:lang w:val="pl-PL"/>
        </w:rPr>
        <w:t xml:space="preserve">10.10 </w:t>
      </w:r>
      <w:r w:rsidR="00A77104">
        <w:rPr>
          <w:rFonts w:ascii="Palatino Linotype" w:hAnsi="Palatino Linotype" w:cs="Times New Roman"/>
          <w:lang w:val="pl-PL"/>
        </w:rPr>
        <w:t>-</w:t>
      </w:r>
      <w:r w:rsidRPr="00B45BB7">
        <w:rPr>
          <w:rFonts w:ascii="Palatino Linotype" w:hAnsi="Palatino Linotype" w:cs="Times New Roman"/>
          <w:lang w:val="pl-PL"/>
        </w:rPr>
        <w:t xml:space="preserve"> 10.30 - Wystąpienie wprowadzające do dyskusji - </w:t>
      </w:r>
      <w:r w:rsidRPr="00B45BB7">
        <w:rPr>
          <w:rFonts w:ascii="Palatino Linotype" w:hAnsi="Palatino Linotype" w:cs="Times New Roman"/>
          <w:b/>
          <w:bCs/>
          <w:lang w:val="pl-PL"/>
        </w:rPr>
        <w:t>dr hab. Jakub Kupecki, Prof. IEn</w:t>
      </w:r>
      <w:r w:rsidRPr="00B45BB7">
        <w:rPr>
          <w:rFonts w:ascii="Palatino Linotype" w:hAnsi="Palatino Linotype" w:cs="Times New Roman"/>
          <w:lang w:val="pl-PL"/>
        </w:rPr>
        <w:t xml:space="preserve">, Dyrektor Instytutu Energetyki </w:t>
      </w:r>
    </w:p>
    <w:p w14:paraId="39FCFD71" w14:textId="077FD9B6" w:rsidR="003A7F57" w:rsidRPr="00B45BB7" w:rsidRDefault="003A7F57" w:rsidP="00B45BB7">
      <w:pPr>
        <w:rPr>
          <w:rFonts w:ascii="Palatino Linotype" w:hAnsi="Palatino Linotype" w:cs="Times New Roman"/>
          <w:sz w:val="28"/>
          <w:szCs w:val="28"/>
          <w:lang w:val="pl-PL"/>
        </w:rPr>
      </w:pPr>
      <w:r w:rsidRPr="00B45BB7">
        <w:rPr>
          <w:rFonts w:ascii="Palatino Linotype" w:hAnsi="Palatino Linotype" w:cs="Times New Roman"/>
          <w:lang w:val="pl-PL"/>
        </w:rPr>
        <w:t>10.45 - 12.00 - Panel dyskusyjny</w:t>
      </w:r>
      <w:r w:rsidR="00556423">
        <w:rPr>
          <w:rFonts w:ascii="Palatino Linotype" w:hAnsi="Palatino Linotype" w:cs="Times New Roman"/>
          <w:lang w:val="pl-PL"/>
        </w:rPr>
        <w:t xml:space="preserve">- </w:t>
      </w:r>
      <w:r w:rsidRPr="00B45BB7">
        <w:rPr>
          <w:rFonts w:ascii="Palatino Linotype" w:hAnsi="Palatino Linotype" w:cs="Times New Roman"/>
          <w:b/>
          <w:bCs/>
          <w:i/>
          <w:iCs/>
          <w:lang w:val="pl-PL"/>
        </w:rPr>
        <w:t>Dylematy transformacji energetycznej a dekarbonizacja transportu</w:t>
      </w:r>
    </w:p>
    <w:p w14:paraId="6E8752C1" w14:textId="4353E079" w:rsidR="003A7F57" w:rsidRPr="00B45BB7" w:rsidRDefault="003A7F57" w:rsidP="00B45BB7">
      <w:pPr>
        <w:rPr>
          <w:rFonts w:ascii="Palatino Linotype" w:hAnsi="Palatino Linotype" w:cs="Times New Roman"/>
          <w:b/>
          <w:bCs/>
          <w:lang w:val="pl-PL"/>
        </w:rPr>
      </w:pPr>
      <w:proofErr w:type="spellStart"/>
      <w:r w:rsidRPr="00B45BB7">
        <w:rPr>
          <w:rFonts w:ascii="Palatino Linotype" w:hAnsi="Palatino Linotype" w:cs="Times New Roman"/>
          <w:b/>
          <w:bCs/>
          <w:lang w:val="pl-PL"/>
        </w:rPr>
        <w:t>Paneliści</w:t>
      </w:r>
      <w:proofErr w:type="spellEnd"/>
      <w:r w:rsidRPr="00B45BB7">
        <w:rPr>
          <w:rFonts w:ascii="Palatino Linotype" w:hAnsi="Palatino Linotype" w:cs="Times New Roman"/>
          <w:b/>
          <w:bCs/>
          <w:lang w:val="pl-PL"/>
        </w:rPr>
        <w:t xml:space="preserve">: </w:t>
      </w:r>
    </w:p>
    <w:p w14:paraId="587E99C4" w14:textId="2BBC7497" w:rsidR="003A7F57" w:rsidRPr="00B45BB7" w:rsidRDefault="003A7F57" w:rsidP="00B45BB7">
      <w:pPr>
        <w:rPr>
          <w:rFonts w:ascii="Palatino Linotype" w:hAnsi="Palatino Linotype" w:cs="Times New Roman"/>
          <w:noProof/>
          <w:lang w:val="pl-PL"/>
        </w:rPr>
      </w:pPr>
      <w:r w:rsidRPr="00B45BB7">
        <w:rPr>
          <w:rFonts w:ascii="Palatino Linotype" w:hAnsi="Palatino Linotype" w:cs="Times New Roman"/>
          <w:b/>
          <w:bCs/>
          <w:lang w:val="pl-PL"/>
        </w:rPr>
        <w:t>Pan dr</w:t>
      </w:r>
      <w:r w:rsidRPr="00B45BB7">
        <w:rPr>
          <w:rFonts w:ascii="Palatino Linotype" w:hAnsi="Palatino Linotype" w:cs="Times New Roman"/>
          <w:b/>
          <w:bCs/>
          <w:noProof/>
          <w:lang w:val="pl-PL"/>
        </w:rPr>
        <w:t xml:space="preserve"> Przemysław</w:t>
      </w:r>
      <w:r w:rsidRPr="00B45BB7">
        <w:rPr>
          <w:rFonts w:ascii="Palatino Linotype" w:hAnsi="Palatino Linotype" w:cs="Times New Roman"/>
          <w:b/>
          <w:bCs/>
          <w:lang w:val="pl-PL"/>
        </w:rPr>
        <w:t xml:space="preserve"> </w:t>
      </w:r>
      <w:r w:rsidRPr="00B45BB7">
        <w:rPr>
          <w:rFonts w:ascii="Palatino Linotype" w:hAnsi="Palatino Linotype" w:cs="Times New Roman"/>
          <w:b/>
          <w:bCs/>
          <w:noProof/>
          <w:lang w:val="pl-PL"/>
        </w:rPr>
        <w:t>Ligenza</w:t>
      </w:r>
      <w:r w:rsidRPr="00B45BB7">
        <w:rPr>
          <w:rFonts w:ascii="Palatino Linotype" w:hAnsi="Palatino Linotype" w:cs="Times New Roman"/>
          <w:noProof/>
          <w:lang w:val="pl-PL"/>
        </w:rPr>
        <w:t xml:space="preserve"> - Prezes </w:t>
      </w:r>
      <w:r w:rsidR="00A77104">
        <w:rPr>
          <w:rFonts w:ascii="Palatino Linotype" w:hAnsi="Palatino Linotype" w:cs="Times New Roman"/>
          <w:noProof/>
          <w:lang w:val="pl-PL"/>
        </w:rPr>
        <w:t>NFOŚiGW</w:t>
      </w:r>
      <w:r w:rsidRPr="00B45BB7">
        <w:rPr>
          <w:rFonts w:ascii="Palatino Linotype" w:hAnsi="Palatino Linotype" w:cs="Times New Roman"/>
          <w:noProof/>
          <w:lang w:val="pl-PL"/>
        </w:rPr>
        <w:t xml:space="preserve"> </w:t>
      </w:r>
    </w:p>
    <w:p w14:paraId="0BDDE486" w14:textId="77777777" w:rsidR="003A7F57" w:rsidRPr="00B45BB7" w:rsidRDefault="003A7F57" w:rsidP="00B45BB7">
      <w:pPr>
        <w:rPr>
          <w:rFonts w:ascii="Palatino Linotype" w:hAnsi="Palatino Linotype" w:cs="Times New Roman"/>
          <w:lang w:val="pl-PL"/>
        </w:rPr>
      </w:pPr>
      <w:r w:rsidRPr="00B45BB7">
        <w:rPr>
          <w:rFonts w:ascii="Palatino Linotype" w:hAnsi="Palatino Linotype" w:cs="Times New Roman"/>
          <w:b/>
          <w:bCs/>
          <w:lang w:val="pl-PL"/>
        </w:rPr>
        <w:t>Pan Ireneusz Zyska</w:t>
      </w:r>
      <w:r w:rsidRPr="00B45BB7">
        <w:rPr>
          <w:rFonts w:ascii="Palatino Linotype" w:hAnsi="Palatino Linotype" w:cs="Times New Roman"/>
          <w:lang w:val="pl-PL"/>
        </w:rPr>
        <w:t>, Wiceminister Klimatu i Środowiska</w:t>
      </w:r>
    </w:p>
    <w:p w14:paraId="5A94A6DE" w14:textId="77777777" w:rsidR="003A7F57" w:rsidRPr="00B45BB7" w:rsidRDefault="003A7F57" w:rsidP="00B45BB7">
      <w:pPr>
        <w:rPr>
          <w:rFonts w:ascii="Palatino Linotype" w:hAnsi="Palatino Linotype"/>
          <w:shd w:val="clear" w:color="auto" w:fill="FFFFFF"/>
          <w:lang w:val="pl-PL"/>
        </w:rPr>
      </w:pPr>
      <w:r w:rsidRPr="00B45BB7">
        <w:rPr>
          <w:rFonts w:ascii="Palatino Linotype" w:hAnsi="Palatino Linotype" w:cs="Times New Roman"/>
          <w:b/>
          <w:bCs/>
          <w:lang w:val="pl-PL"/>
        </w:rPr>
        <w:t xml:space="preserve">Pan Krzysztof </w:t>
      </w:r>
      <w:proofErr w:type="spellStart"/>
      <w:r w:rsidRPr="00B45BB7">
        <w:rPr>
          <w:rFonts w:ascii="Palatino Linotype" w:hAnsi="Palatino Linotype" w:cs="Times New Roman"/>
          <w:b/>
          <w:bCs/>
          <w:lang w:val="pl-PL"/>
        </w:rPr>
        <w:t>Dresler</w:t>
      </w:r>
      <w:proofErr w:type="spellEnd"/>
      <w:r w:rsidRPr="00B45BB7">
        <w:rPr>
          <w:rFonts w:ascii="Palatino Linotype" w:hAnsi="Palatino Linotype" w:cs="Times New Roman"/>
          <w:lang w:val="pl-PL"/>
        </w:rPr>
        <w:t xml:space="preserve"> – Dyrektor Projektów Wodorowych, </w:t>
      </w:r>
      <w:proofErr w:type="spellStart"/>
      <w:r w:rsidRPr="00B45BB7">
        <w:rPr>
          <w:rFonts w:ascii="Palatino Linotype" w:hAnsi="Palatino Linotype"/>
          <w:shd w:val="clear" w:color="auto" w:fill="FFFFFF"/>
          <w:lang w:val="pl-PL"/>
        </w:rPr>
        <w:t>Impact</w:t>
      </w:r>
      <w:proofErr w:type="spellEnd"/>
      <w:r w:rsidRPr="00B45BB7">
        <w:rPr>
          <w:rFonts w:ascii="Palatino Linotype" w:hAnsi="Palatino Linotype"/>
          <w:shd w:val="clear" w:color="auto" w:fill="FFFFFF"/>
          <w:lang w:val="pl-PL"/>
        </w:rPr>
        <w:t xml:space="preserve"> </w:t>
      </w:r>
      <w:proofErr w:type="spellStart"/>
      <w:r w:rsidRPr="00B45BB7">
        <w:rPr>
          <w:rFonts w:ascii="Palatino Linotype" w:hAnsi="Palatino Linotype"/>
          <w:shd w:val="clear" w:color="auto" w:fill="FFFFFF"/>
          <w:lang w:val="pl-PL"/>
        </w:rPr>
        <w:t>Clean</w:t>
      </w:r>
      <w:proofErr w:type="spellEnd"/>
      <w:r w:rsidRPr="00B45BB7">
        <w:rPr>
          <w:rFonts w:ascii="Palatino Linotype" w:hAnsi="Palatino Linotype"/>
          <w:shd w:val="clear" w:color="auto" w:fill="FFFFFF"/>
          <w:lang w:val="pl-PL"/>
        </w:rPr>
        <w:t xml:space="preserve"> Power Technology, </w:t>
      </w:r>
    </w:p>
    <w:p w14:paraId="13D289B6" w14:textId="77777777" w:rsidR="003A7F57" w:rsidRPr="00B45BB7" w:rsidRDefault="003A7F57" w:rsidP="00B45BB7">
      <w:pPr>
        <w:rPr>
          <w:rFonts w:ascii="Palatino Linotype" w:hAnsi="Palatino Linotype"/>
          <w:shd w:val="clear" w:color="auto" w:fill="FFFFFF"/>
          <w:lang w:val="pl-PL"/>
        </w:rPr>
      </w:pPr>
      <w:r w:rsidRPr="00B45BB7">
        <w:rPr>
          <w:rFonts w:ascii="Palatino Linotype" w:hAnsi="Palatino Linotype"/>
          <w:b/>
          <w:bCs/>
          <w:shd w:val="clear" w:color="auto" w:fill="FFFFFF"/>
          <w:lang w:val="pl-PL"/>
        </w:rPr>
        <w:t>Pan dr hab. inż. Andrzej Szałek</w:t>
      </w:r>
      <w:r w:rsidRPr="00B45BB7">
        <w:rPr>
          <w:rFonts w:ascii="Palatino Linotype" w:hAnsi="Palatino Linotype"/>
          <w:shd w:val="clear" w:color="auto" w:fill="FFFFFF"/>
          <w:lang w:val="pl-PL"/>
        </w:rPr>
        <w:t xml:space="preserve"> – Doradca Zarządu, Toyota Central Europe, </w:t>
      </w:r>
    </w:p>
    <w:p w14:paraId="0EF9D6A6" w14:textId="77777777" w:rsidR="003A7F57" w:rsidRPr="00B45BB7" w:rsidRDefault="003A7F57" w:rsidP="00B45BB7">
      <w:pPr>
        <w:rPr>
          <w:rFonts w:ascii="Palatino Linotype" w:hAnsi="Palatino Linotype"/>
          <w:shd w:val="clear" w:color="auto" w:fill="FFFFFF"/>
          <w:lang w:val="pl-PL"/>
        </w:rPr>
      </w:pPr>
      <w:r w:rsidRPr="00B45BB7">
        <w:rPr>
          <w:rFonts w:ascii="Palatino Linotype" w:hAnsi="Palatino Linotype"/>
          <w:b/>
          <w:bCs/>
          <w:shd w:val="clear" w:color="auto" w:fill="FFFFFF"/>
          <w:lang w:val="pl-PL"/>
        </w:rPr>
        <w:t xml:space="preserve">Pan Andrzej </w:t>
      </w:r>
      <w:proofErr w:type="spellStart"/>
      <w:r w:rsidRPr="00B45BB7">
        <w:rPr>
          <w:rFonts w:ascii="Palatino Linotype" w:hAnsi="Palatino Linotype"/>
          <w:b/>
          <w:bCs/>
          <w:shd w:val="clear" w:color="auto" w:fill="FFFFFF"/>
          <w:lang w:val="pl-PL"/>
        </w:rPr>
        <w:t>Gemra</w:t>
      </w:r>
      <w:proofErr w:type="spellEnd"/>
      <w:r w:rsidRPr="00B45BB7">
        <w:rPr>
          <w:rFonts w:ascii="Palatino Linotype" w:hAnsi="Palatino Linotype"/>
          <w:shd w:val="clear" w:color="auto" w:fill="FFFFFF"/>
          <w:lang w:val="pl-PL"/>
        </w:rPr>
        <w:t xml:space="preserve">  - Z-ca Dyrektora Renault Terytorium East ds. Efektywności</w:t>
      </w:r>
      <w:r w:rsidRPr="00B45BB7">
        <w:rPr>
          <w:rFonts w:ascii="Palatino Linotype" w:hAnsi="Palatino Linotype"/>
          <w:shd w:val="clear" w:color="auto" w:fill="FFFFFF"/>
          <w:lang w:val="pl-PL"/>
        </w:rPr>
        <w:br/>
        <w:t xml:space="preserve">i Rozwoju, </w:t>
      </w:r>
    </w:p>
    <w:p w14:paraId="21AC5561" w14:textId="77777777" w:rsidR="003A7F57" w:rsidRPr="00B45BB7" w:rsidRDefault="003A7F57" w:rsidP="00B45BB7">
      <w:pPr>
        <w:rPr>
          <w:rFonts w:ascii="Palatino Linotype" w:hAnsi="Palatino Linotype"/>
          <w:shd w:val="clear" w:color="auto" w:fill="FFFFFF"/>
          <w:lang w:val="pl-PL"/>
        </w:rPr>
      </w:pPr>
      <w:r w:rsidRPr="00B45BB7">
        <w:rPr>
          <w:rFonts w:ascii="Palatino Linotype" w:hAnsi="Palatino Linotype"/>
          <w:b/>
          <w:bCs/>
          <w:shd w:val="clear" w:color="auto" w:fill="FFFFFF"/>
          <w:lang w:val="pl-PL"/>
        </w:rPr>
        <w:t>Pan Filip Opoka</w:t>
      </w:r>
      <w:r w:rsidRPr="00B45BB7">
        <w:rPr>
          <w:rFonts w:ascii="Palatino Linotype" w:hAnsi="Palatino Linotype"/>
          <w:shd w:val="clear" w:color="auto" w:fill="FFFFFF"/>
          <w:lang w:val="pl-PL"/>
        </w:rPr>
        <w:t xml:space="preserve"> - Radca prawny, Partner </w:t>
      </w:r>
      <w:proofErr w:type="spellStart"/>
      <w:r w:rsidRPr="00B45BB7">
        <w:rPr>
          <w:rFonts w:ascii="Palatino Linotype" w:hAnsi="Palatino Linotype"/>
          <w:shd w:val="clear" w:color="auto" w:fill="FFFFFF"/>
          <w:lang w:val="pl-PL"/>
        </w:rPr>
        <w:t>Octo</w:t>
      </w:r>
      <w:proofErr w:type="spellEnd"/>
      <w:r w:rsidRPr="00B45BB7">
        <w:rPr>
          <w:rFonts w:ascii="Palatino Linotype" w:hAnsi="Palatino Linotype"/>
          <w:shd w:val="clear" w:color="auto" w:fill="FFFFFF"/>
          <w:lang w:val="pl-PL"/>
        </w:rPr>
        <w:t xml:space="preserve"> </w:t>
      </w:r>
      <w:proofErr w:type="spellStart"/>
      <w:r w:rsidRPr="00B45BB7">
        <w:rPr>
          <w:rFonts w:ascii="Palatino Linotype" w:hAnsi="Palatino Linotype"/>
          <w:shd w:val="clear" w:color="auto" w:fill="FFFFFF"/>
          <w:lang w:val="pl-PL"/>
        </w:rPr>
        <w:t>Legal</w:t>
      </w:r>
      <w:proofErr w:type="spellEnd"/>
      <w:r w:rsidRPr="00B45BB7">
        <w:rPr>
          <w:rFonts w:ascii="Palatino Linotype" w:hAnsi="Palatino Linotype"/>
          <w:shd w:val="clear" w:color="auto" w:fill="FFFFFF"/>
          <w:lang w:val="pl-PL"/>
        </w:rPr>
        <w:t>,</w:t>
      </w:r>
    </w:p>
    <w:p w14:paraId="6B54311E" w14:textId="18B8B8A8" w:rsidR="003A7F57" w:rsidRPr="00B45BB7" w:rsidRDefault="003A7F57" w:rsidP="00B45BB7">
      <w:pPr>
        <w:jc w:val="both"/>
        <w:rPr>
          <w:rFonts w:ascii="Palatino Linotype" w:hAnsi="Palatino Linotype" w:cs="Times New Roman"/>
          <w:noProof/>
          <w:lang w:val="pl-PL"/>
        </w:rPr>
      </w:pPr>
      <w:r w:rsidRPr="00B45BB7">
        <w:rPr>
          <w:rFonts w:ascii="Palatino Linotype" w:hAnsi="Palatino Linotype" w:cs="Times New Roman"/>
          <w:b/>
          <w:bCs/>
          <w:lang w:val="pl-PL"/>
        </w:rPr>
        <w:t>Pani dr Mariola Zalewska</w:t>
      </w:r>
      <w:r w:rsidRPr="00B45BB7">
        <w:rPr>
          <w:rFonts w:ascii="Palatino Linotype" w:hAnsi="Palatino Linotype" w:cs="Times New Roman"/>
          <w:lang w:val="pl-PL"/>
        </w:rPr>
        <w:t xml:space="preserve"> - Dyrektor </w:t>
      </w:r>
      <w:r w:rsidRPr="00B45BB7">
        <w:rPr>
          <w:rFonts w:ascii="Palatino Linotype" w:hAnsi="Palatino Linotype" w:cs="Times New Roman"/>
          <w:noProof/>
          <w:lang w:val="pl-PL"/>
        </w:rPr>
        <w:t>Uniwersyteckiego Centrum Badań nad Środowiskiem Przyrodniczym i Zrównoważonym Rozwojem</w:t>
      </w:r>
      <w:r w:rsidR="009C2EAB">
        <w:rPr>
          <w:rFonts w:ascii="Palatino Linotype" w:hAnsi="Palatino Linotype" w:cs="Times New Roman"/>
          <w:noProof/>
          <w:lang w:val="pl-PL"/>
        </w:rPr>
        <w:t>,</w:t>
      </w:r>
      <w:r w:rsidRPr="00B45BB7">
        <w:rPr>
          <w:rFonts w:ascii="Palatino Linotype" w:hAnsi="Palatino Linotype" w:cs="Times New Roman"/>
          <w:noProof/>
          <w:lang w:val="pl-PL"/>
        </w:rPr>
        <w:t xml:space="preserve"> UW</w:t>
      </w:r>
    </w:p>
    <w:p w14:paraId="44717DF3" w14:textId="36EF6314" w:rsidR="001D6A0A" w:rsidRPr="00B45BB7" w:rsidRDefault="001D6A0A" w:rsidP="00B45BB7">
      <w:pPr>
        <w:jc w:val="both"/>
        <w:rPr>
          <w:rFonts w:ascii="Palatino Linotype" w:hAnsi="Palatino Linotype" w:cs="Times New Roman"/>
          <w:noProof/>
          <w:lang w:val="pl-PL"/>
        </w:rPr>
      </w:pPr>
      <w:r w:rsidRPr="00B45BB7">
        <w:rPr>
          <w:rFonts w:ascii="Palatino Linotype" w:hAnsi="Palatino Linotype" w:cs="Times New Roman"/>
          <w:noProof/>
          <w:lang w:val="pl-PL"/>
        </w:rPr>
        <w:t xml:space="preserve">Prowadzenie: </w:t>
      </w:r>
      <w:r w:rsidRPr="00B45BB7">
        <w:rPr>
          <w:rFonts w:ascii="Palatino Linotype" w:hAnsi="Palatino Linotype" w:cs="Times New Roman"/>
          <w:b/>
          <w:bCs/>
          <w:noProof/>
          <w:lang w:val="pl-PL"/>
        </w:rPr>
        <w:t>dr hab. Grzegorz Tchorek</w:t>
      </w:r>
      <w:r w:rsidRPr="00B45BB7">
        <w:rPr>
          <w:rFonts w:ascii="Palatino Linotype" w:hAnsi="Palatino Linotype" w:cs="Times New Roman"/>
          <w:noProof/>
          <w:lang w:val="pl-PL"/>
        </w:rPr>
        <w:t>, Wydział Zarządzania</w:t>
      </w:r>
      <w:r w:rsidR="009C2EAB">
        <w:rPr>
          <w:rFonts w:ascii="Palatino Linotype" w:hAnsi="Palatino Linotype" w:cs="Times New Roman"/>
          <w:noProof/>
          <w:lang w:val="pl-PL"/>
        </w:rPr>
        <w:t xml:space="preserve">, </w:t>
      </w:r>
      <w:r w:rsidR="00B45BB7">
        <w:rPr>
          <w:rFonts w:ascii="Palatino Linotype" w:hAnsi="Palatino Linotype" w:cs="Times New Roman"/>
          <w:lang w:val="pl-PL"/>
        </w:rPr>
        <w:t xml:space="preserve">UW </w:t>
      </w:r>
    </w:p>
    <w:p w14:paraId="17ED45A9" w14:textId="71EC75A5" w:rsidR="003A7F57" w:rsidRPr="00B45BB7" w:rsidRDefault="00B45BB7" w:rsidP="00B45BB7">
      <w:pPr>
        <w:rPr>
          <w:rFonts w:ascii="Palatino Linotype" w:hAnsi="Palatino Linotype" w:cs="Times New Roman"/>
          <w:lang w:val="pl-PL"/>
        </w:rPr>
      </w:pPr>
      <w:r>
        <w:rPr>
          <w:rFonts w:ascii="Palatino Linotype" w:hAnsi="Palatino Linotype" w:cs="Times New Roman"/>
          <w:lang w:val="pl-PL"/>
        </w:rPr>
        <w:t xml:space="preserve"> </w:t>
      </w:r>
    </w:p>
    <w:p w14:paraId="04961E51" w14:textId="77777777" w:rsidR="003A7F57" w:rsidRPr="00B45BB7" w:rsidRDefault="003A7F57" w:rsidP="00B45BB7">
      <w:pPr>
        <w:rPr>
          <w:rFonts w:ascii="Palatino Linotype" w:hAnsi="Palatino Linotype" w:cs="Times New Roman"/>
          <w:lang w:val="pl-PL"/>
        </w:rPr>
      </w:pPr>
      <w:r w:rsidRPr="00B45BB7">
        <w:rPr>
          <w:rFonts w:ascii="Palatino Linotype" w:hAnsi="Palatino Linotype" w:cs="Times New Roman"/>
          <w:lang w:val="pl-PL"/>
        </w:rPr>
        <w:t xml:space="preserve">12.00 - 12.30 –  przerwa </w:t>
      </w:r>
    </w:p>
    <w:p w14:paraId="0E15CC91" w14:textId="57719D21" w:rsidR="003A7F57" w:rsidRPr="00B45BB7" w:rsidRDefault="003A7F57" w:rsidP="00B45BB7">
      <w:pPr>
        <w:rPr>
          <w:rFonts w:ascii="Palatino Linotype" w:hAnsi="Palatino Linotype" w:cs="Times New Roman"/>
          <w:lang w:val="pl-PL"/>
        </w:rPr>
      </w:pPr>
      <w:r w:rsidRPr="00B45BB7">
        <w:rPr>
          <w:rFonts w:ascii="Palatino Linotype" w:hAnsi="Palatino Linotype" w:cs="Times New Roman"/>
          <w:lang w:val="pl-PL"/>
        </w:rPr>
        <w:t xml:space="preserve">12.30 - 14.30 – prezentacja projektu i programu studiów, dyskusja - </w:t>
      </w:r>
      <w:r w:rsidRPr="00B45BB7">
        <w:rPr>
          <w:rFonts w:ascii="Palatino Linotype" w:hAnsi="Palatino Linotype" w:cs="Times New Roman"/>
          <w:b/>
          <w:bCs/>
          <w:lang w:val="pl-PL"/>
        </w:rPr>
        <w:t>dr Michał Kołtuniak,</w:t>
      </w:r>
      <w:r w:rsidRPr="00B45BB7">
        <w:rPr>
          <w:rFonts w:ascii="Palatino Linotype" w:hAnsi="Palatino Linotype" w:cs="Times New Roman"/>
          <w:lang w:val="pl-PL"/>
        </w:rPr>
        <w:t xml:space="preserve"> Wydział Zarządzania, </w:t>
      </w:r>
      <w:r w:rsidR="00B45BB7">
        <w:rPr>
          <w:rFonts w:ascii="Palatino Linotype" w:hAnsi="Palatino Linotype" w:cs="Times New Roman"/>
          <w:lang w:val="pl-PL"/>
        </w:rPr>
        <w:t>UW</w:t>
      </w:r>
      <w:r w:rsidRPr="00B45BB7">
        <w:rPr>
          <w:rFonts w:ascii="Palatino Linotype" w:hAnsi="Palatino Linotype" w:cs="Times New Roman"/>
          <w:lang w:val="pl-PL"/>
        </w:rPr>
        <w:t xml:space="preserve"> </w:t>
      </w:r>
    </w:p>
    <w:p w14:paraId="7555808F" w14:textId="77777777" w:rsidR="003A7F57" w:rsidRPr="00B45BB7" w:rsidRDefault="003A7F57" w:rsidP="00B45BB7">
      <w:pPr>
        <w:jc w:val="both"/>
        <w:rPr>
          <w:rFonts w:ascii="Palatino Linotype" w:hAnsi="Palatino Linotype"/>
          <w:b/>
          <w:bCs/>
          <w:shd w:val="clear" w:color="auto" w:fill="FFFFFF"/>
          <w:lang w:val="pl-PL"/>
        </w:rPr>
      </w:pPr>
    </w:p>
    <w:p w14:paraId="6C31DC64" w14:textId="77777777" w:rsidR="003A7F57" w:rsidRPr="00A77104" w:rsidRDefault="003A7F57" w:rsidP="00B45BB7">
      <w:pPr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  <w:lang w:val="pl-PL"/>
        </w:rPr>
      </w:pPr>
      <w:r w:rsidRPr="00A77104">
        <w:rPr>
          <w:rFonts w:ascii="Palatino Linotype" w:hAnsi="Palatino Linotype"/>
          <w:b/>
          <w:bCs/>
          <w:sz w:val="22"/>
          <w:szCs w:val="22"/>
          <w:shd w:val="clear" w:color="auto" w:fill="FFFFFF"/>
          <w:lang w:val="pl-PL"/>
        </w:rPr>
        <w:t xml:space="preserve">Forma spotkania </w:t>
      </w:r>
    </w:p>
    <w:p w14:paraId="4FE0DEA4" w14:textId="743CD88E" w:rsidR="003A7F57" w:rsidRPr="00A77104" w:rsidRDefault="003A7F57" w:rsidP="00B45BB7">
      <w:pPr>
        <w:jc w:val="both"/>
        <w:rPr>
          <w:rFonts w:ascii="Palatino Linotype" w:hAnsi="Palatino Linotype"/>
          <w:sz w:val="22"/>
          <w:szCs w:val="22"/>
          <w:lang w:val="pl-PL"/>
        </w:rPr>
      </w:pPr>
      <w:r w:rsidRPr="00A77104">
        <w:rPr>
          <w:rFonts w:ascii="Palatino Linotype" w:hAnsi="Palatino Linotype"/>
          <w:sz w:val="22"/>
          <w:szCs w:val="22"/>
          <w:shd w:val="clear" w:color="auto" w:fill="FFFFFF"/>
          <w:lang w:val="pl-PL"/>
        </w:rPr>
        <w:t xml:space="preserve">Spotkanie będzie miało formę hybrydową: </w:t>
      </w:r>
      <w:proofErr w:type="spellStart"/>
      <w:r w:rsidRPr="00A77104">
        <w:rPr>
          <w:rFonts w:ascii="Palatino Linotype" w:hAnsi="Palatino Linotype"/>
          <w:sz w:val="22"/>
          <w:szCs w:val="22"/>
          <w:shd w:val="clear" w:color="auto" w:fill="FFFFFF"/>
          <w:lang w:val="pl-PL"/>
        </w:rPr>
        <w:t>paneliści</w:t>
      </w:r>
      <w:proofErr w:type="spellEnd"/>
      <w:r w:rsidRPr="00A77104">
        <w:rPr>
          <w:rFonts w:ascii="Palatino Linotype" w:hAnsi="Palatino Linotype"/>
          <w:sz w:val="22"/>
          <w:szCs w:val="22"/>
          <w:shd w:val="clear" w:color="auto" w:fill="FFFFFF"/>
          <w:lang w:val="pl-PL"/>
        </w:rPr>
        <w:t xml:space="preserve"> spotykają się stacjonarnie, a zaproszeni goście mają możliwość wyboru - pojawić się na Wydziale Zarządzania bądź uczestniczyć w spotkaniu on-line. Uczestnicy proszeni są o zaznaczenie stosownej opcj</w:t>
      </w:r>
      <w:r w:rsidR="001D6A0A" w:rsidRPr="00A77104">
        <w:rPr>
          <w:rFonts w:ascii="Palatino Linotype" w:hAnsi="Palatino Linotype"/>
          <w:sz w:val="22"/>
          <w:szCs w:val="22"/>
          <w:shd w:val="clear" w:color="auto" w:fill="FFFFFF"/>
          <w:lang w:val="pl-PL"/>
        </w:rPr>
        <w:t>i</w:t>
      </w:r>
      <w:r w:rsidRPr="00A77104">
        <w:rPr>
          <w:rFonts w:ascii="Palatino Linotype" w:hAnsi="Palatino Linotype"/>
          <w:sz w:val="22"/>
          <w:szCs w:val="22"/>
          <w:shd w:val="clear" w:color="auto" w:fill="FFFFFF"/>
          <w:lang w:val="pl-PL"/>
        </w:rPr>
        <w:t xml:space="preserve"> </w:t>
      </w:r>
      <w:r w:rsidR="006E767F">
        <w:rPr>
          <w:rFonts w:ascii="Palatino Linotype" w:hAnsi="Palatino Linotype"/>
          <w:sz w:val="22"/>
          <w:szCs w:val="22"/>
          <w:shd w:val="clear" w:color="auto" w:fill="FFFFFF"/>
          <w:lang w:val="pl-PL"/>
        </w:rPr>
        <w:t>podczas</w:t>
      </w:r>
      <w:r w:rsidRPr="00A77104">
        <w:rPr>
          <w:rFonts w:ascii="Palatino Linotype" w:hAnsi="Palatino Linotype"/>
          <w:sz w:val="22"/>
          <w:szCs w:val="22"/>
          <w:shd w:val="clear" w:color="auto" w:fill="FFFFFF"/>
          <w:lang w:val="pl-PL"/>
        </w:rPr>
        <w:t xml:space="preserve"> rejestracji pod linkiem: </w:t>
      </w:r>
      <w:hyperlink r:id="rId4" w:tgtFrame="_blank" w:history="1">
        <w:r w:rsidRPr="00A77104">
          <w:rPr>
            <w:rStyle w:val="Hipercze"/>
            <w:rFonts w:ascii="Palatino Linotype" w:hAnsi="Palatino Linotype" w:cs="Arial"/>
            <w:color w:val="1155CC"/>
            <w:sz w:val="22"/>
            <w:szCs w:val="22"/>
            <w:shd w:val="clear" w:color="auto" w:fill="FFFFFF"/>
            <w:lang w:val="pl-PL"/>
          </w:rPr>
          <w:t>Rejestracja</w:t>
        </w:r>
      </w:hyperlink>
      <w:r w:rsidRPr="00A77104">
        <w:rPr>
          <w:rStyle w:val="Hipercze"/>
          <w:rFonts w:ascii="Palatino Linotype" w:hAnsi="Palatino Linotype" w:cs="Arial"/>
          <w:color w:val="1155CC"/>
          <w:sz w:val="22"/>
          <w:szCs w:val="22"/>
          <w:shd w:val="clear" w:color="auto" w:fill="FFFFFF"/>
          <w:lang w:val="pl-PL"/>
        </w:rPr>
        <w:t xml:space="preserve">. </w:t>
      </w:r>
      <w:r w:rsidRPr="00A77104">
        <w:rPr>
          <w:rFonts w:ascii="Palatino Linotype" w:hAnsi="Palatino Linotype"/>
          <w:sz w:val="22"/>
          <w:szCs w:val="22"/>
          <w:shd w:val="clear" w:color="auto" w:fill="FFFFFF"/>
          <w:lang w:val="pl-PL"/>
        </w:rPr>
        <w:t xml:space="preserve">Link do spotkania 20.07 zostanie przesłany po dokonaniu rejestracji. </w:t>
      </w:r>
    </w:p>
    <w:p w14:paraId="00CA0C3A" w14:textId="77777777" w:rsidR="003A7F57" w:rsidRPr="00A77104" w:rsidRDefault="003A7F57" w:rsidP="00B45BB7">
      <w:pPr>
        <w:jc w:val="both"/>
        <w:rPr>
          <w:rFonts w:ascii="Palatino Linotype" w:hAnsi="Palatino Linotype"/>
          <w:sz w:val="18"/>
          <w:szCs w:val="18"/>
          <w:shd w:val="clear" w:color="auto" w:fill="FFFFFF"/>
          <w:lang w:val="pl-PL"/>
        </w:rPr>
      </w:pPr>
    </w:p>
    <w:p w14:paraId="6243CDF5" w14:textId="77777777" w:rsidR="003A7F57" w:rsidRPr="00A77104" w:rsidRDefault="003A7F57" w:rsidP="00B45BB7">
      <w:pPr>
        <w:jc w:val="both"/>
        <w:rPr>
          <w:rFonts w:ascii="Palatino Linotype" w:hAnsi="Palatino Linotype"/>
          <w:b/>
          <w:bCs/>
          <w:sz w:val="22"/>
          <w:szCs w:val="22"/>
          <w:shd w:val="clear" w:color="auto" w:fill="FFFFFF"/>
          <w:lang w:val="pl-PL"/>
        </w:rPr>
      </w:pPr>
      <w:r w:rsidRPr="00A77104">
        <w:rPr>
          <w:rFonts w:ascii="Palatino Linotype" w:hAnsi="Palatino Linotype"/>
          <w:b/>
          <w:bCs/>
          <w:sz w:val="22"/>
          <w:szCs w:val="22"/>
          <w:shd w:val="clear" w:color="auto" w:fill="FFFFFF"/>
          <w:lang w:val="pl-PL"/>
        </w:rPr>
        <w:t xml:space="preserve">Studia </w:t>
      </w:r>
    </w:p>
    <w:p w14:paraId="5E411562" w14:textId="2D9CD5B8" w:rsidR="003A7F57" w:rsidRPr="00A77104" w:rsidRDefault="003A7F57" w:rsidP="00B45BB7">
      <w:pPr>
        <w:jc w:val="both"/>
        <w:rPr>
          <w:rFonts w:ascii="Palatino Linotype" w:hAnsi="Palatino Linotype"/>
          <w:sz w:val="22"/>
          <w:szCs w:val="22"/>
          <w:shd w:val="clear" w:color="auto" w:fill="FFFFFF"/>
          <w:lang w:val="pl-PL"/>
        </w:rPr>
      </w:pPr>
      <w:r w:rsidRPr="00A77104">
        <w:rPr>
          <w:rFonts w:ascii="Palatino Linotype" w:hAnsi="Palatino Linotype"/>
          <w:sz w:val="22"/>
          <w:szCs w:val="22"/>
          <w:shd w:val="clear" w:color="auto" w:fill="FFFFFF"/>
          <w:lang w:val="pl-PL"/>
        </w:rPr>
        <w:t xml:space="preserve">Studia pn. </w:t>
      </w:r>
      <w:r w:rsidRPr="00A77104">
        <w:rPr>
          <w:rFonts w:ascii="Palatino Linotype" w:hAnsi="Palatino Linotype"/>
          <w:b/>
          <w:bCs/>
          <w:i/>
          <w:iCs/>
          <w:color w:val="202124"/>
          <w:sz w:val="22"/>
          <w:szCs w:val="22"/>
          <w:shd w:val="clear" w:color="auto" w:fill="FFFFFF"/>
          <w:lang w:val="pl-PL"/>
        </w:rPr>
        <w:t>Polityka klimatyczna i zarządzanie ochroną środowiska w wymiarze lokalnym</w:t>
      </w:r>
      <w:r w:rsidRPr="00A77104">
        <w:rPr>
          <w:rFonts w:ascii="Palatino Linotype" w:hAnsi="Palatino Linotype"/>
          <w:sz w:val="22"/>
          <w:szCs w:val="22"/>
          <w:shd w:val="clear" w:color="auto" w:fill="FFFFFF"/>
          <w:lang w:val="pl-PL"/>
        </w:rPr>
        <w:t xml:space="preserve"> są dofinansowane ze środków Narodowego Funduszu Ochrony Środowiska i Gospodarki Wodnej i będą realizowane na Wydziale Zarządzania UW w formie hybrydowej – stacjonarnej i online. Rejestracja na studia zostanie uruchomiona w sierpniu</w:t>
      </w:r>
      <w:r w:rsidR="008022A0">
        <w:rPr>
          <w:rFonts w:ascii="Palatino Linotype" w:hAnsi="Palatino Linotype"/>
          <w:sz w:val="22"/>
          <w:szCs w:val="22"/>
          <w:shd w:val="clear" w:color="auto" w:fill="FFFFFF"/>
          <w:lang w:val="pl-PL"/>
        </w:rPr>
        <w:t xml:space="preserve">. </w:t>
      </w:r>
    </w:p>
    <w:p w14:paraId="01DE2CB1" w14:textId="77777777" w:rsidR="003A7F57" w:rsidRPr="00A77104" w:rsidRDefault="003A7F57" w:rsidP="00B45BB7">
      <w:pPr>
        <w:jc w:val="both"/>
        <w:rPr>
          <w:rFonts w:ascii="Palatino Linotype" w:hAnsi="Palatino Linotype"/>
          <w:sz w:val="18"/>
          <w:szCs w:val="18"/>
          <w:shd w:val="clear" w:color="auto" w:fill="FFFFFF"/>
          <w:lang w:val="pl-PL"/>
        </w:rPr>
      </w:pPr>
    </w:p>
    <w:p w14:paraId="43653ED8" w14:textId="77777777" w:rsidR="003A7F57" w:rsidRPr="00B45BB7" w:rsidRDefault="003A7F57" w:rsidP="00B45BB7">
      <w:pPr>
        <w:jc w:val="both"/>
        <w:rPr>
          <w:rFonts w:ascii="Palatino Linotype" w:hAnsi="Palatino Linotype"/>
          <w:sz w:val="20"/>
          <w:szCs w:val="20"/>
          <w:shd w:val="clear" w:color="auto" w:fill="FFFFFF"/>
          <w:lang w:val="pl-PL"/>
        </w:rPr>
      </w:pPr>
      <w:r w:rsidRPr="00B45BB7">
        <w:rPr>
          <w:rFonts w:ascii="Palatino Linotype" w:hAnsi="Palatino Linotype"/>
          <w:sz w:val="20"/>
          <w:szCs w:val="20"/>
          <w:shd w:val="clear" w:color="auto" w:fill="FFFFFF"/>
          <w:lang w:val="pl-PL"/>
        </w:rPr>
        <w:t xml:space="preserve">*Wjazd na parking Wydziału Zarządzania UW w dniu seminarium na hasło: </w:t>
      </w:r>
      <w:proofErr w:type="spellStart"/>
      <w:r w:rsidRPr="00B45BB7">
        <w:rPr>
          <w:rFonts w:ascii="Palatino Linotype" w:hAnsi="Palatino Linotype"/>
          <w:sz w:val="20"/>
          <w:szCs w:val="20"/>
          <w:shd w:val="clear" w:color="auto" w:fill="FFFFFF"/>
          <w:lang w:val="pl-PL"/>
        </w:rPr>
        <w:t>elektromobilność</w:t>
      </w:r>
      <w:proofErr w:type="spellEnd"/>
      <w:r w:rsidRPr="00B45BB7">
        <w:rPr>
          <w:rFonts w:ascii="Palatino Linotype" w:hAnsi="Palatino Linotype"/>
          <w:sz w:val="20"/>
          <w:szCs w:val="20"/>
          <w:shd w:val="clear" w:color="auto" w:fill="FFFFFF"/>
          <w:lang w:val="pl-PL"/>
        </w:rPr>
        <w:t xml:space="preserve"> </w:t>
      </w:r>
    </w:p>
    <w:p w14:paraId="079A0707" w14:textId="730DECA7" w:rsidR="003C09C5" w:rsidRPr="00B45BB7" w:rsidRDefault="003A7F57" w:rsidP="00A77104">
      <w:pPr>
        <w:jc w:val="both"/>
        <w:rPr>
          <w:rFonts w:ascii="Palatino Linotype" w:hAnsi="Palatino Linotype"/>
          <w:lang w:val="pl-PL"/>
        </w:rPr>
      </w:pPr>
      <w:r w:rsidRPr="00B45BB7">
        <w:rPr>
          <w:rFonts w:ascii="Palatino Linotype" w:hAnsi="Palatino Linotype"/>
          <w:sz w:val="20"/>
          <w:szCs w:val="20"/>
          <w:shd w:val="clear" w:color="auto" w:fill="FFFFFF"/>
          <w:lang w:val="pl-PL"/>
        </w:rPr>
        <w:t xml:space="preserve">**Osoba do kontaktu: dr Michał Kołtuniak, tel. 501 053 140 </w:t>
      </w:r>
    </w:p>
    <w:sectPr w:rsidR="003C09C5" w:rsidRPr="00B45BB7" w:rsidSect="00F129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D"/>
    <w:rsid w:val="000335EE"/>
    <w:rsid w:val="00042F25"/>
    <w:rsid w:val="000973C0"/>
    <w:rsid w:val="001D6A0A"/>
    <w:rsid w:val="003669A2"/>
    <w:rsid w:val="003A7F57"/>
    <w:rsid w:val="003B029A"/>
    <w:rsid w:val="003E37B8"/>
    <w:rsid w:val="004C6AAB"/>
    <w:rsid w:val="004D770D"/>
    <w:rsid w:val="00502929"/>
    <w:rsid w:val="00556423"/>
    <w:rsid w:val="00620313"/>
    <w:rsid w:val="006E767F"/>
    <w:rsid w:val="007768E9"/>
    <w:rsid w:val="008022A0"/>
    <w:rsid w:val="00935D8C"/>
    <w:rsid w:val="009C2EAB"/>
    <w:rsid w:val="00A01B2B"/>
    <w:rsid w:val="00A77104"/>
    <w:rsid w:val="00B45BB7"/>
    <w:rsid w:val="00B76F2B"/>
    <w:rsid w:val="00BB68C1"/>
    <w:rsid w:val="00BE2319"/>
    <w:rsid w:val="00D809E3"/>
    <w:rsid w:val="00E412BF"/>
    <w:rsid w:val="00F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5524"/>
  <w15:chartTrackingRefBased/>
  <w15:docId w15:val="{798D103C-CEB4-DC4C-AEE8-029E9A82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7F5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0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l1Y9qyvyorp2exnn00-eLiIO1xEKSpNWixWNDmrNqgopJdA/viewform?pli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krol</dc:creator>
  <cp:keywords/>
  <dc:description/>
  <cp:lastModifiedBy>Grzegorz Tchorek</cp:lastModifiedBy>
  <cp:revision>7</cp:revision>
  <cp:lastPrinted>2023-07-17T13:56:00Z</cp:lastPrinted>
  <dcterms:created xsi:type="dcterms:W3CDTF">2023-07-17T15:15:00Z</dcterms:created>
  <dcterms:modified xsi:type="dcterms:W3CDTF">2023-07-17T15:22:00Z</dcterms:modified>
</cp:coreProperties>
</file>