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5EED9F27" w:rsidR="007B496F" w:rsidRPr="00066F93" w:rsidRDefault="002D512C" w:rsidP="00BA62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775613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775613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D55FCC">
              <w:rPr>
                <w:rFonts w:ascii="Century Gothic" w:hAnsi="Century Gothic" w:cs="Arial"/>
                <w:b/>
                <w:sz w:val="20"/>
                <w:szCs w:val="20"/>
              </w:rPr>
              <w:t xml:space="preserve">Żywiec w dniach 11 – 12 </w:t>
            </w:r>
            <w:bookmarkStart w:id="0" w:name="_GoBack"/>
            <w:bookmarkEnd w:id="0"/>
            <w:r w:rsidR="00CF4815">
              <w:rPr>
                <w:rFonts w:ascii="Century Gothic" w:hAnsi="Century Gothic" w:cs="Arial"/>
                <w:b/>
                <w:sz w:val="20"/>
                <w:szCs w:val="20"/>
              </w:rPr>
              <w:t xml:space="preserve">maja </w:t>
            </w:r>
            <w:r w:rsidR="00CF4815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BA62DC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BA62DC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BA62DC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E3970" w14:textId="77777777" w:rsidR="000B7C10" w:rsidRDefault="000B7C10" w:rsidP="00193B78">
      <w:pPr>
        <w:spacing w:after="0" w:line="240" w:lineRule="auto"/>
      </w:pPr>
      <w:r>
        <w:separator/>
      </w:r>
    </w:p>
  </w:endnote>
  <w:endnote w:type="continuationSeparator" w:id="0">
    <w:p w14:paraId="71502715" w14:textId="77777777" w:rsidR="000B7C10" w:rsidRDefault="000B7C1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12663" w14:textId="77777777" w:rsidR="000B7C10" w:rsidRDefault="000B7C10" w:rsidP="00193B78">
      <w:pPr>
        <w:spacing w:after="0" w:line="240" w:lineRule="auto"/>
      </w:pPr>
      <w:r>
        <w:separator/>
      </w:r>
    </w:p>
  </w:footnote>
  <w:footnote w:type="continuationSeparator" w:id="0">
    <w:p w14:paraId="24513257" w14:textId="77777777" w:rsidR="000B7C10" w:rsidRDefault="000B7C1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04DB0C76" w:rsidR="000222CD" w:rsidRPr="009644BD" w:rsidRDefault="006C43A9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2BC67DF" wp14:editId="2DA906DD">
          <wp:simplePos x="0" y="0"/>
          <wp:positionH relativeFrom="page">
            <wp:posOffset>-8255</wp:posOffset>
          </wp:positionH>
          <wp:positionV relativeFrom="page">
            <wp:posOffset>20679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2CD" w:rsidRPr="000E36F4">
      <w:rPr>
        <w:rFonts w:ascii="Times New Roman" w:hAnsi="Times New Roman"/>
        <w:i/>
        <w:iCs/>
        <w:sz w:val="16"/>
        <w:szCs w:val="16"/>
      </w:rPr>
      <w:t>Postępowanie nr</w:t>
    </w:r>
    <w:r w:rsidR="00BA62DC">
      <w:rPr>
        <w:rFonts w:ascii="Times New Roman" w:hAnsi="Times New Roman"/>
        <w:i/>
        <w:iCs/>
        <w:sz w:val="16"/>
        <w:szCs w:val="16"/>
      </w:rPr>
      <w:t xml:space="preserve"> 6</w:t>
    </w:r>
    <w:r w:rsidR="00D55FCC">
      <w:rPr>
        <w:rFonts w:ascii="Times New Roman" w:hAnsi="Times New Roman"/>
        <w:i/>
        <w:iCs/>
        <w:sz w:val="16"/>
        <w:szCs w:val="16"/>
      </w:rPr>
      <w:t>5</w:t>
    </w:r>
    <w:r w:rsidR="000222CD">
      <w:rPr>
        <w:rFonts w:ascii="Times New Roman" w:hAnsi="Times New Roman"/>
        <w:i/>
        <w:iCs/>
        <w:sz w:val="16"/>
        <w:szCs w:val="16"/>
      </w:rPr>
      <w:t>/NOR5/202</w:t>
    </w:r>
    <w:r w:rsidR="00066F93">
      <w:rPr>
        <w:rFonts w:ascii="Times New Roman" w:hAnsi="Times New Roman"/>
        <w:i/>
        <w:iCs/>
        <w:sz w:val="16"/>
        <w:szCs w:val="16"/>
      </w:rPr>
      <w:t>3</w:t>
    </w:r>
    <w:r w:rsidR="000222CD">
      <w:rPr>
        <w:rFonts w:ascii="Times New Roman" w:hAnsi="Times New Roman"/>
        <w:i/>
        <w:iCs/>
        <w:sz w:val="16"/>
        <w:szCs w:val="16"/>
      </w:rPr>
      <w:t xml:space="preserve"> </w:t>
    </w:r>
    <w:r w:rsidR="000222CD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0222CD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CF278-C16A-4048-8661-A1E994D2E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2021-02-15T18:24:00Z</dcterms:created>
  <dcterms:modified xsi:type="dcterms:W3CDTF">2023-04-04T06:49:00Z</dcterms:modified>
</cp:coreProperties>
</file>