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AE2E1E0" w:rsidR="00D842AD" w:rsidRPr="00D4211F" w:rsidRDefault="00D842AD" w:rsidP="00C647A4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</w:t>
      </w:r>
      <w:r w:rsidR="00C647A4">
        <w:rPr>
          <w:rFonts w:ascii="Arial" w:hAnsi="Arial" w:cs="Arial"/>
          <w:sz w:val="18"/>
          <w:szCs w:val="18"/>
        </w:rPr>
        <w:t>Zapytania ofertowego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EC4C58E" w14:textId="653AFF3E" w:rsidR="00446675" w:rsidRPr="00415B0D" w:rsidRDefault="00446675" w:rsidP="00C647A4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</w:t>
      </w:r>
      <w:r w:rsidR="00C647A4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 xml:space="preserve"> 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48A78759" w14:textId="036F435B" w:rsidR="00446675" w:rsidRPr="0036547C" w:rsidRDefault="00446675" w:rsidP="00C647A4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25558D" w:rsidRPr="00FB364B">
        <w:rPr>
          <w:rFonts w:ascii="Century Gothic" w:hAnsi="Century Gothic" w:cs="Arial"/>
          <w:b/>
          <w:sz w:val="20"/>
          <w:szCs w:val="20"/>
        </w:rPr>
        <w:t>Usług</w:t>
      </w:r>
      <w:r w:rsidR="00D45CBE" w:rsidRPr="00D45CBE">
        <w:rPr>
          <w:rFonts w:ascii="Century Gothic" w:hAnsi="Century Gothic" w:cs="Arial"/>
          <w:b/>
          <w:sz w:val="20"/>
          <w:szCs w:val="20"/>
        </w:rPr>
        <w:t>i audytorskie, kontrolne i finansowo-księgowe na potrzeby projektu pn. „Polsko-Szwajc</w:t>
      </w:r>
      <w:r w:rsidR="00D45CBE">
        <w:rPr>
          <w:rFonts w:ascii="Century Gothic" w:hAnsi="Century Gothic" w:cs="Arial"/>
          <w:b/>
          <w:sz w:val="20"/>
          <w:szCs w:val="20"/>
        </w:rPr>
        <w:t xml:space="preserve">arskiego Programu Rozwoju Miast”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  <w:r w:rsidR="00C647A4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5E002FEE" w14:textId="04D78E8D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warunk</w:t>
      </w:r>
      <w:r w:rsidR="00834F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udziału w postępowaniu określon</w:t>
      </w:r>
      <w:r w:rsidR="00834F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</w:t>
      </w:r>
      <w:r w:rsidR="00C647A4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Zapytania ofertowego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1B49173F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D4054B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bookmarkStart w:id="0" w:name="_GoBack"/>
      <w:bookmarkEnd w:id="0"/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CD546" w14:textId="77777777" w:rsidR="001638A2" w:rsidRDefault="001638A2" w:rsidP="00193B78">
      <w:pPr>
        <w:spacing w:after="0" w:line="240" w:lineRule="auto"/>
      </w:pPr>
      <w:r>
        <w:separator/>
      </w:r>
    </w:p>
  </w:endnote>
  <w:endnote w:type="continuationSeparator" w:id="0">
    <w:p w14:paraId="2235E5D7" w14:textId="77777777" w:rsidR="001638A2" w:rsidRDefault="001638A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5CF4C" w14:textId="77777777" w:rsidR="001638A2" w:rsidRDefault="001638A2" w:rsidP="00193B78">
      <w:pPr>
        <w:spacing w:after="0" w:line="240" w:lineRule="auto"/>
      </w:pPr>
      <w:r>
        <w:separator/>
      </w:r>
    </w:p>
  </w:footnote>
  <w:footnote w:type="continuationSeparator" w:id="0">
    <w:p w14:paraId="538A4967" w14:textId="77777777" w:rsidR="001638A2" w:rsidRDefault="001638A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A4ABF11" w:rsidR="002267C6" w:rsidRPr="00815525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815525">
      <w:rPr>
        <w:rFonts w:ascii="Times New Roman" w:hAnsi="Times New Roman"/>
        <w:i/>
        <w:iCs/>
        <w:sz w:val="16"/>
        <w:szCs w:val="16"/>
      </w:rPr>
      <w:t>7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815525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97109F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C647A4">
      <w:rPr>
        <w:rFonts w:ascii="Times New Roman" w:hAnsi="Times New Roman"/>
        <w:i/>
        <w:iCs/>
        <w:sz w:val="16"/>
        <w:szCs w:val="16"/>
      </w:rPr>
      <w:t>–</w:t>
    </w:r>
    <w:r w:rsidR="0036547C">
      <w:rPr>
        <w:rFonts w:ascii="Times New Roman" w:hAnsi="Times New Roman"/>
        <w:i/>
        <w:iCs/>
        <w:sz w:val="16"/>
        <w:szCs w:val="16"/>
      </w:rPr>
      <w:t xml:space="preserve"> </w:t>
    </w:r>
    <w:r w:rsidR="00815525" w:rsidRPr="00815525">
      <w:rPr>
        <w:rFonts w:ascii="Times New Roman" w:hAnsi="Times New Roman"/>
        <w:i/>
        <w:iCs/>
        <w:sz w:val="16"/>
        <w:szCs w:val="16"/>
      </w:rPr>
      <w:t>usługi audytorskie, kontrolne i finansowo-księgowe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5615D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38A2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5558D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503A0"/>
    <w:rsid w:val="003646B3"/>
    <w:rsid w:val="0036547C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7E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15525"/>
    <w:rsid w:val="00823CAD"/>
    <w:rsid w:val="008245E0"/>
    <w:rsid w:val="00830B86"/>
    <w:rsid w:val="0083176B"/>
    <w:rsid w:val="00834F1F"/>
    <w:rsid w:val="008428C7"/>
    <w:rsid w:val="00846133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7109F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47A4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54B"/>
    <w:rsid w:val="00D40DC0"/>
    <w:rsid w:val="00D4211F"/>
    <w:rsid w:val="00D44722"/>
    <w:rsid w:val="00D45CBE"/>
    <w:rsid w:val="00D842AD"/>
    <w:rsid w:val="00D85703"/>
    <w:rsid w:val="00DB2A60"/>
    <w:rsid w:val="00DB3A2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EF5E83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B364B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45A5E9-C5A6-4F23-88F8-9DC1C9ED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2023-08-29T07:56:00Z</dcterms:created>
  <dcterms:modified xsi:type="dcterms:W3CDTF">2024-01-02T11:57:00Z</dcterms:modified>
</cp:coreProperties>
</file>