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CAE8C" w14:textId="77777777" w:rsidR="0006417D" w:rsidRPr="008F40AD" w:rsidRDefault="0006417D" w:rsidP="0006417D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GoBack"/>
      <w:bookmarkEnd w:id="0"/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>Załącznik nr 1 do zapytania ofertowego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  <w:t>1/IB/2024</w:t>
      </w:r>
    </w:p>
    <w:p w14:paraId="72810F1E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C2DDF11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6D3820A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14:paraId="5B30A4EE" w14:textId="77777777" w:rsidR="0006417D" w:rsidRPr="008F40AD" w:rsidRDefault="0006417D" w:rsidP="0006417D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341C7E" w14:textId="77777777" w:rsidR="0006417D" w:rsidRPr="008F40AD" w:rsidRDefault="0006417D" w:rsidP="0006417D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360C68" w14:textId="77777777" w:rsidR="0006417D" w:rsidRPr="008F40AD" w:rsidRDefault="0006417D" w:rsidP="0006417D">
      <w:pPr>
        <w:tabs>
          <w:tab w:val="left" w:pos="2127"/>
        </w:tabs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4A86A45C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</w:p>
    <w:p w14:paraId="2A5C2834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7F1102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Związek Miast Polskich</w:t>
      </w:r>
    </w:p>
    <w:p w14:paraId="21BC4375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ul. Robocza 42</w:t>
      </w:r>
    </w:p>
    <w:p w14:paraId="4E74AF27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</w:r>
      <w:r w:rsidRPr="008F40AD">
        <w:rPr>
          <w:rFonts w:asciiTheme="minorHAnsi" w:hAnsiTheme="minorHAnsi" w:cstheme="minorHAnsi"/>
          <w:b/>
          <w:sz w:val="22"/>
          <w:szCs w:val="22"/>
        </w:rPr>
        <w:tab/>
        <w:t>61-517 Poznań</w:t>
      </w:r>
    </w:p>
    <w:p w14:paraId="6D70483A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78FC9D7" w14:textId="77777777" w:rsidR="0006417D" w:rsidRPr="008F40AD" w:rsidRDefault="0006417D" w:rsidP="0006417D">
      <w:pPr>
        <w:tabs>
          <w:tab w:val="left" w:pos="1843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Nawiązując do zapytania ofertowego na realizację usługi tłumaczenia ustnego - szeptanego wraz z wypożyczeniem urządzeń do tłumaczenia szeptanego oraz tłumaczenia symultanicznego konferencyjnego w kabinie wraz z wypożyczeniem kabin i odbiorników IR z języka polskiego na język angielski i odwrotnie, oferujemy wykonanie zamówienia - zgodnie z wymogami opisanymi w zapytaniu na następujących warunkach: </w:t>
      </w:r>
    </w:p>
    <w:p w14:paraId="323EFED2" w14:textId="77777777" w:rsidR="0006417D" w:rsidRPr="008F40AD" w:rsidRDefault="0006417D" w:rsidP="0006417D">
      <w:pPr>
        <w:tabs>
          <w:tab w:val="left" w:pos="1843"/>
        </w:tabs>
        <w:spacing w:before="120" w:after="60"/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C27D3B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14:paraId="014B0A18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6CEDD09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9028374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079CEA3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4BF9005B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Adres poczty elektronicznej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2A8F854B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Strona internetowa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5EF946BE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telefonu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1C1BBF37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faksu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F8372CD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Numer REGON, NIP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20D809CD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14:paraId="1AFCC388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teleadresowe, na które należy przekazywać korespondencję związaną z niniejszym postępowaniem:</w:t>
      </w:r>
    </w:p>
    <w:p w14:paraId="6DE60BE0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2D62778D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35913AB5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8F40AD">
        <w:rPr>
          <w:rFonts w:asciiTheme="minorHAnsi" w:hAnsiTheme="minorHAnsi" w:cstheme="minorHAnsi"/>
          <w:sz w:val="22"/>
          <w:szCs w:val="22"/>
          <w:lang w:eastAsia="ar-SA"/>
        </w:rPr>
        <w:t>ców</w:t>
      </w:r>
      <w:proofErr w:type="spellEnd"/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 i podpisująca ofertę:</w:t>
      </w:r>
    </w:p>
    <w:p w14:paraId="1F860D78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74BF74A8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FEB367B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2D960ACA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 xml:space="preserve">Adres do korespondencji, (jeżeli jest inny niż adres i numery kontaktowe siedziby) </w:t>
      </w:r>
    </w:p>
    <w:p w14:paraId="7028B5D5" w14:textId="77777777" w:rsidR="0006417D" w:rsidRPr="008F40AD" w:rsidRDefault="0006417D" w:rsidP="0006417D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tbl>
      <w:tblPr>
        <w:tblW w:w="9322" w:type="dxa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06417D" w:rsidRPr="008F40AD" w14:paraId="6262FB68" w14:textId="77777777" w:rsidTr="00F71F2E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48D09" w14:textId="77777777" w:rsidR="0006417D" w:rsidRPr="008F40AD" w:rsidRDefault="0006417D" w:rsidP="00F71F2E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49337866" w14:textId="77777777" w:rsidR="0006417D" w:rsidRPr="008F40AD" w:rsidRDefault="0006417D" w:rsidP="00F71F2E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569EAAA2" w14:textId="77777777" w:rsidR="0006417D" w:rsidRPr="008F40AD" w:rsidRDefault="0006417D" w:rsidP="00F71F2E">
            <w:pPr>
              <w:shd w:val="clear" w:color="auto" w:fill="FFFFFF"/>
              <w:autoSpaceDE w:val="0"/>
              <w:spacing w:before="12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b/>
                <w:sz w:val="22"/>
                <w:szCs w:val="22"/>
              </w:rPr>
              <w:t>Cena ofertowa</w:t>
            </w: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1276"/>
              <w:gridCol w:w="1134"/>
              <w:gridCol w:w="992"/>
              <w:gridCol w:w="992"/>
              <w:gridCol w:w="1635"/>
            </w:tblGrid>
            <w:tr w:rsidR="0006417D" w:rsidRPr="008F40AD" w14:paraId="7DF7EFC9" w14:textId="77777777" w:rsidTr="00F71F2E">
              <w:trPr>
                <w:trHeight w:val="437"/>
              </w:trPr>
              <w:tc>
                <w:tcPr>
                  <w:tcW w:w="1743" w:type="dxa"/>
                  <w:shd w:val="clear" w:color="auto" w:fill="auto"/>
                </w:tcPr>
                <w:p w14:paraId="2004F0EE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Przedmiot usługi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14:paraId="789B9966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Liczba sztuk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458CE14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DE677A8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14:paraId="6D89502E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(</w:t>
                  </w:r>
                  <w:r w:rsidRPr="008F40A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7D5E0FB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</w:tcPr>
                <w:p w14:paraId="7324E927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1635" w:type="dxa"/>
                  <w:shd w:val="clear" w:color="auto" w:fill="auto"/>
                </w:tcPr>
                <w:p w14:paraId="6A11738D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14:paraId="3A8AE820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val="x-none" w:eastAsia="x-none"/>
                    </w:rPr>
                    <w:t>(kol. 4+</w:t>
                  </w:r>
                  <w:r w:rsidRPr="008F40A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Pr="008F40A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06417D" w:rsidRPr="008F40AD" w14:paraId="3D09F806" w14:textId="77777777" w:rsidTr="00F71F2E">
              <w:trPr>
                <w:trHeight w:val="188"/>
              </w:trPr>
              <w:tc>
                <w:tcPr>
                  <w:tcW w:w="1743" w:type="dxa"/>
                  <w:shd w:val="clear" w:color="auto" w:fill="auto"/>
                  <w:vAlign w:val="center"/>
                </w:tcPr>
                <w:p w14:paraId="2BB6DBE5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211EACFF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0DF6D15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06688C2F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3D69A79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0AF10507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6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B5A94C4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7</w:t>
                  </w:r>
                </w:p>
              </w:tc>
            </w:tr>
            <w:tr w:rsidR="0006417D" w:rsidRPr="008F40AD" w14:paraId="1A9D75C8" w14:textId="77777777" w:rsidTr="00F71F2E">
              <w:trPr>
                <w:trHeight w:val="549"/>
              </w:trPr>
              <w:tc>
                <w:tcPr>
                  <w:tcW w:w="1743" w:type="dxa"/>
                  <w:shd w:val="clear" w:color="auto" w:fill="auto"/>
                </w:tcPr>
                <w:p w14:paraId="427CC955" w14:textId="77777777" w:rsidR="0006417D" w:rsidRPr="008F40AD" w:rsidRDefault="0006417D" w:rsidP="00F71F2E">
                  <w:pPr>
                    <w:spacing w:before="120" w:after="60"/>
                    <w:rPr>
                      <w:rFonts w:asciiTheme="minorHAnsi" w:hAnsiTheme="minorHAnsi" w:cstheme="minorHAnsi"/>
                      <w:sz w:val="16"/>
                      <w:szCs w:val="16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tłumaczenie symultaniczne szeptane z j. polskiego na j. angielski i odwrotnie (2 tłumaczy) w Polsce, w trakcie spotkań Sieci Wymiany Doświadczeń (SWD), w tym zapewnienie przenośnych urządzeń do tłumaczenia szeptanego (nadajnik + </w:t>
                  </w:r>
                  <w:proofErr w:type="spellStart"/>
                  <w:r w:rsidRPr="008F40AD">
                    <w:rPr>
                      <w:rFonts w:asciiTheme="minorHAnsi" w:hAnsiTheme="minorHAnsi" w:cstheme="minorHAnsi"/>
                      <w:sz w:val="16"/>
                      <w:szCs w:val="16"/>
                    </w:rPr>
                    <w:t>mikroporty</w:t>
                  </w:r>
                  <w:proofErr w:type="spellEnd"/>
                  <w:r w:rsidRPr="008F40A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), dla 25 osób w trakcie każdego dnia tłumaczenia. 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4844A2D6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C27C73C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D12F3F4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B25C976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14:paraId="43AE640C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</w:tcPr>
                <w:p w14:paraId="1440F255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  <w:tr w:rsidR="0006417D" w:rsidRPr="008F40AD" w14:paraId="32B0E9A9" w14:textId="77777777" w:rsidTr="00F71F2E">
              <w:trPr>
                <w:trHeight w:val="549"/>
              </w:trPr>
              <w:tc>
                <w:tcPr>
                  <w:tcW w:w="1743" w:type="dxa"/>
                  <w:shd w:val="clear" w:color="auto" w:fill="auto"/>
                </w:tcPr>
                <w:p w14:paraId="25BC3766" w14:textId="77777777" w:rsidR="0006417D" w:rsidRPr="008F40AD" w:rsidRDefault="0006417D" w:rsidP="00F71F2E">
                  <w:pPr>
                    <w:spacing w:before="120" w:after="60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sz w:val="16"/>
                      <w:szCs w:val="16"/>
                    </w:rPr>
                    <w:t>tłumaczenie symultaniczne kabinowe z j. polskiego na j. angielski i odwrotnie (2 tłumaczy) podczas Forum Rozwoju Lokalnego (FRL), w tym: zapewnienie kabiny do tłumaczenia, odbiorników IR oraz transmisji dźwięku on-line, dla maksimum 25 osób.</w:t>
                  </w:r>
                </w:p>
              </w:tc>
              <w:tc>
                <w:tcPr>
                  <w:tcW w:w="795" w:type="dxa"/>
                  <w:shd w:val="clear" w:color="auto" w:fill="auto"/>
                  <w:vAlign w:val="center"/>
                </w:tcPr>
                <w:p w14:paraId="40A6114E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8F40AD"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DF2C197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4F9990C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6711703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</w:tcPr>
                <w:p w14:paraId="0B8C83AB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</w:tcPr>
                <w:p w14:paraId="28A3E5BA" w14:textId="77777777" w:rsidR="0006417D" w:rsidRPr="008F40AD" w:rsidRDefault="0006417D" w:rsidP="00F71F2E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14:paraId="4800D11C" w14:textId="77777777" w:rsidR="0006417D" w:rsidRPr="008F40AD" w:rsidRDefault="0006417D" w:rsidP="00F71F2E">
            <w:pPr>
              <w:shd w:val="clear" w:color="auto" w:fill="FFFFFF"/>
              <w:suppressAutoHyphens/>
              <w:spacing w:before="120" w:after="60"/>
              <w:ind w:left="2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* Informujemy, że wybór naszej oferty będzie prowadził/nie będzie prowadził* do powstania u Zamawiającego obowiązku podatkowego, w zakresie rozliczenia podatku od towarów i usług.</w:t>
            </w:r>
          </w:p>
        </w:tc>
      </w:tr>
    </w:tbl>
    <w:p w14:paraId="0A53B5A0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Termin płatności </w:t>
      </w:r>
      <w:r w:rsidRPr="00F26305">
        <w:rPr>
          <w:rFonts w:asciiTheme="minorHAnsi" w:hAnsiTheme="minorHAnsi" w:cstheme="minorHAnsi"/>
          <w:sz w:val="22"/>
          <w:szCs w:val="22"/>
        </w:rPr>
        <w:t>14</w:t>
      </w:r>
      <w:r w:rsidRPr="008F40AD">
        <w:rPr>
          <w:rFonts w:asciiTheme="minorHAnsi" w:hAnsiTheme="minorHAnsi" w:cstheme="minorHAnsi"/>
          <w:sz w:val="22"/>
          <w:szCs w:val="22"/>
        </w:rPr>
        <w:t xml:space="preserve"> dni od daty otrzymania faktury przez Zamawiającego. </w:t>
      </w:r>
    </w:p>
    <w:p w14:paraId="486B83BB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Uważam się za związanego złożoną ofertą przez okres 30 dni licząc od upływu terminu do składania ofert wraz z tym dniem,</w:t>
      </w:r>
    </w:p>
    <w:p w14:paraId="5FA97725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Oświadczam/y, że zrealizuję/</w:t>
      </w:r>
      <w:proofErr w:type="spellStart"/>
      <w:r w:rsidRPr="008F40AD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8F40AD">
        <w:rPr>
          <w:rFonts w:asciiTheme="minorHAnsi" w:hAnsiTheme="minorHAnsi" w:cstheme="minorHAnsi"/>
          <w:sz w:val="22"/>
          <w:szCs w:val="22"/>
        </w:rPr>
        <w:t xml:space="preserve"> zamówienie zgodnie ze wytycznymi Zamawiającego, Opisem Przedmiotu Zamówienia, naszą ofertą i wzorem umowy.</w:t>
      </w:r>
    </w:p>
    <w:p w14:paraId="034CBAF5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lastRenderedPageBreak/>
        <w:t>Akceptuję postanowienia Zapytania i w razie wybrania mojej oferty zobowiązuję się do podpisania Umowy, w miejscu i terminie określonym przez zamawiającego.</w:t>
      </w:r>
    </w:p>
    <w:p w14:paraId="31AD0DCA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56F6CE7C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Wyrażam zgodę</w:t>
      </w:r>
      <w:r w:rsidRPr="008F40AD">
        <w:rPr>
          <w:rFonts w:asciiTheme="minorHAnsi" w:hAnsiTheme="minorHAnsi" w:cstheme="minorHAnsi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555C3C31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występuję w niniejszym postępowaniu, jako: osoba fizyczna/osoba</w:t>
      </w:r>
    </w:p>
    <w:p w14:paraId="4E7E1923" w14:textId="77777777" w:rsidR="0006417D" w:rsidRPr="008F40AD" w:rsidRDefault="0006417D" w:rsidP="0006417D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prawna/jednostka organizacyjna nie posiadająca osobowości prawnej/konsorcjum.*</w:t>
      </w:r>
    </w:p>
    <w:p w14:paraId="56973EC9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03509484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8F40A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F40AD">
        <w:rPr>
          <w:rFonts w:asciiTheme="minorHAnsi" w:hAnsiTheme="minorHAnsi" w:cstheme="minorHAnsi"/>
          <w:sz w:val="22"/>
          <w:szCs w:val="22"/>
        </w:rPr>
        <w:t>.</w:t>
      </w:r>
    </w:p>
    <w:p w14:paraId="455E4A38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zamierzam/nie zamierzam* powierzyć realizację części zamówienia podwykonawcom:</w:t>
      </w:r>
    </w:p>
    <w:p w14:paraId="4D521E03" w14:textId="77777777" w:rsidR="0006417D" w:rsidRPr="008F40AD" w:rsidRDefault="0006417D" w:rsidP="0006417D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14:paraId="6256377F" w14:textId="77777777" w:rsidR="0006417D" w:rsidRPr="008F40AD" w:rsidRDefault="0006417D" w:rsidP="0006417D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9BFE3F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757B13" w14:textId="77777777" w:rsidR="0006417D" w:rsidRPr="008F40AD" w:rsidRDefault="0006417D" w:rsidP="0006417D">
      <w:pPr>
        <w:numPr>
          <w:ilvl w:val="0"/>
          <w:numId w:val="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6417D" w:rsidRPr="008F40AD" w14:paraId="00B1D4A3" w14:textId="77777777" w:rsidTr="00F71F2E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4FF469F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5044F683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06417D" w:rsidRPr="008F40AD" w14:paraId="561A693C" w14:textId="77777777" w:rsidTr="00F71F2E">
        <w:trPr>
          <w:cantSplit/>
        </w:trPr>
        <w:tc>
          <w:tcPr>
            <w:tcW w:w="2988" w:type="dxa"/>
            <w:vMerge/>
            <w:shd w:val="clear" w:color="auto" w:fill="auto"/>
          </w:tcPr>
          <w:p w14:paraId="41372AE9" w14:textId="77777777" w:rsidR="0006417D" w:rsidRPr="008F40AD" w:rsidRDefault="0006417D" w:rsidP="00F71F2E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7C76013D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4E44082D" w14:textId="77777777" w:rsidR="0006417D" w:rsidRPr="008F40AD" w:rsidRDefault="0006417D" w:rsidP="0006417D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2FA76F9" w14:textId="77777777" w:rsidR="0006417D" w:rsidRPr="008F40AD" w:rsidRDefault="0006417D" w:rsidP="0006417D">
      <w:pPr>
        <w:pageBreakBefore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lastRenderedPageBreak/>
        <w:t>Załącznik nr 2 do zapytania ofertowego 1/IB/2024</w:t>
      </w:r>
    </w:p>
    <w:p w14:paraId="7DB2F303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21C202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B1CB3C0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Data:…………………..</w:t>
      </w:r>
    </w:p>
    <w:p w14:paraId="67288B3D" w14:textId="77777777" w:rsidR="0006417D" w:rsidRPr="008F40AD" w:rsidRDefault="0006417D" w:rsidP="0006417D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728FBC" w14:textId="77777777" w:rsidR="0006417D" w:rsidRPr="008F40AD" w:rsidRDefault="0006417D" w:rsidP="0006417D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00DA57" w14:textId="77777777" w:rsidR="0006417D" w:rsidRPr="008F40AD" w:rsidRDefault="0006417D" w:rsidP="0006417D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C51A8A" w14:textId="77777777" w:rsidR="0006417D" w:rsidRPr="008F40AD" w:rsidRDefault="0006417D" w:rsidP="0006417D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97FF4C" w14:textId="77777777" w:rsidR="0006417D" w:rsidRPr="008F40AD" w:rsidRDefault="0006417D" w:rsidP="0006417D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 xml:space="preserve">OŚWIADCZENIE O BRAKU POWIĄZAŃ KAPITAŁOWYCH LUB OSOBOWYCH </w:t>
      </w:r>
      <w:r w:rsidRPr="008F40AD">
        <w:rPr>
          <w:rFonts w:asciiTheme="minorHAnsi" w:hAnsiTheme="minorHAnsi" w:cstheme="minorHAnsi"/>
          <w:b/>
          <w:sz w:val="22"/>
          <w:szCs w:val="22"/>
        </w:rPr>
        <w:br/>
        <w:t xml:space="preserve">POMIĘDZY PODMIOTEM SKŁADAJĄCYM OFERTĘ </w:t>
      </w:r>
      <w:r w:rsidRPr="008F40AD">
        <w:rPr>
          <w:rFonts w:asciiTheme="minorHAnsi" w:hAnsiTheme="minorHAnsi" w:cstheme="minorHAnsi"/>
          <w:b/>
          <w:sz w:val="22"/>
          <w:szCs w:val="22"/>
        </w:rPr>
        <w:br/>
        <w:t>A ZAMAWIAJĄCYM - ZWIĄZKIEM MIAST POLSKICH W POZNANIU, ul. ROBOCZA 42</w:t>
      </w:r>
    </w:p>
    <w:p w14:paraId="1029ADF3" w14:textId="77777777" w:rsidR="0006417D" w:rsidRPr="008F40AD" w:rsidRDefault="0006417D" w:rsidP="0006417D">
      <w:pPr>
        <w:autoSpaceDE w:val="0"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03049E" w14:textId="77777777" w:rsidR="0006417D" w:rsidRPr="008F40AD" w:rsidRDefault="0006417D" w:rsidP="0006417D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Oświadczam</w:t>
      </w:r>
      <w:r w:rsidRPr="008F40AD">
        <w:rPr>
          <w:rFonts w:asciiTheme="minorHAnsi" w:hAnsiTheme="minorHAnsi" w:cstheme="minorHAnsi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Alicją Stachowiak, Katarzyną Paczyńską, Magdaleną Michałowską), w szczególności polegające na:</w:t>
      </w:r>
    </w:p>
    <w:p w14:paraId="50D4E3DC" w14:textId="77777777" w:rsidR="0006417D" w:rsidRPr="008F40AD" w:rsidRDefault="0006417D" w:rsidP="0006417D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Uczestniczeniu w spółce jako wspólnik spółki osobowej lub cywilnej</w:t>
      </w:r>
    </w:p>
    <w:p w14:paraId="12364D2F" w14:textId="77777777" w:rsidR="0006417D" w:rsidRPr="008F40AD" w:rsidRDefault="0006417D" w:rsidP="0006417D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 xml:space="preserve">Posiadaniu co najmniej 10% udziałów lub akcji </w:t>
      </w:r>
    </w:p>
    <w:p w14:paraId="483BCAE2" w14:textId="77777777" w:rsidR="0006417D" w:rsidRPr="008F40AD" w:rsidRDefault="0006417D" w:rsidP="0006417D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</w:t>
      </w:r>
    </w:p>
    <w:p w14:paraId="38E30C87" w14:textId="77777777" w:rsidR="0006417D" w:rsidRPr="008F40AD" w:rsidRDefault="0006417D" w:rsidP="0006417D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8F40AD">
        <w:rPr>
          <w:rFonts w:asciiTheme="minorHAnsi" w:hAnsiTheme="minorHAnsi" w:cstheme="minorHAnsi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6417D" w:rsidRPr="008F40AD" w14:paraId="3E27F12A" w14:textId="77777777" w:rsidTr="00F71F2E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9647B5E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EDDCDAC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06417D" w:rsidRPr="008F40AD" w14:paraId="3C5FA58A" w14:textId="77777777" w:rsidTr="00F71F2E">
        <w:trPr>
          <w:cantSplit/>
        </w:trPr>
        <w:tc>
          <w:tcPr>
            <w:tcW w:w="2988" w:type="dxa"/>
            <w:vMerge/>
            <w:shd w:val="clear" w:color="auto" w:fill="auto"/>
          </w:tcPr>
          <w:p w14:paraId="1D5B9C25" w14:textId="77777777" w:rsidR="0006417D" w:rsidRPr="008F40AD" w:rsidRDefault="0006417D" w:rsidP="00F71F2E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5E8200A5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3C5E72AE" w14:textId="77777777" w:rsidR="0006417D" w:rsidRPr="008F40AD" w:rsidRDefault="0006417D" w:rsidP="0006417D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E6244FF" w14:textId="77777777" w:rsidR="0006417D" w:rsidRPr="008F40AD" w:rsidRDefault="0006417D" w:rsidP="0006417D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Załącznik nr 3 do zapytania ofertowego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  <w:t>1/IB/2024</w:t>
      </w:r>
    </w:p>
    <w:p w14:paraId="6AFD9E8F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EB8CF6F" w14:textId="77777777" w:rsidR="0006417D" w:rsidRPr="008F40AD" w:rsidRDefault="0006417D" w:rsidP="0006417D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F40AD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14:paraId="32FA95FD" w14:textId="77777777" w:rsidR="0006417D" w:rsidRPr="008F40AD" w:rsidRDefault="0006417D" w:rsidP="0006417D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58DB62" w14:textId="77777777" w:rsidR="0006417D" w:rsidRPr="008F40AD" w:rsidRDefault="0006417D" w:rsidP="0006417D">
      <w:pPr>
        <w:tabs>
          <w:tab w:val="left" w:pos="1701"/>
        </w:tabs>
        <w:suppressAutoHyphens/>
        <w:spacing w:before="120" w:after="60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5E51B97" w14:textId="77777777" w:rsidR="0006417D" w:rsidRPr="008F40AD" w:rsidRDefault="0006417D" w:rsidP="0006417D">
      <w:pPr>
        <w:tabs>
          <w:tab w:val="left" w:pos="709"/>
        </w:tabs>
        <w:suppressAutoHyphens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OŚWIADCZENIE O SPEŁNIENIU WARUNKÓW UDZIAŁU </w:t>
      </w:r>
      <w:r w:rsidRPr="008E72FC">
        <w:rPr>
          <w:rFonts w:asciiTheme="minorHAnsi" w:hAnsiTheme="minorHAnsi" w:cstheme="minorHAnsi"/>
          <w:b/>
          <w:sz w:val="22"/>
          <w:szCs w:val="22"/>
          <w:lang w:eastAsia="ar-SA"/>
        </w:rPr>
        <w:t>ORAZ O BRAKU PODSTAW WYKLUCZENIA</w:t>
      </w:r>
      <w:r w:rsidRPr="008F40A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 POSTĘPOWANIU</w:t>
      </w:r>
    </w:p>
    <w:p w14:paraId="3160334B" w14:textId="77777777" w:rsidR="0006417D" w:rsidRPr="008F40AD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529C8A01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A672652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14:paraId="42360F73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EFB8BB1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032AC1C6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1A586C73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4D452F00" w14:textId="77777777" w:rsidR="0006417D" w:rsidRPr="008F40AD" w:rsidRDefault="0006417D" w:rsidP="0006417D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8F40AD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7228FED2" w14:textId="77777777" w:rsidR="0006417D" w:rsidRPr="008F40AD" w:rsidRDefault="0006417D" w:rsidP="0006417D">
      <w:pPr>
        <w:spacing w:before="120" w:after="60"/>
        <w:rPr>
          <w:rFonts w:asciiTheme="minorHAnsi" w:hAnsiTheme="minorHAnsi" w:cstheme="minorHAnsi"/>
          <w:sz w:val="22"/>
          <w:szCs w:val="22"/>
        </w:rPr>
      </w:pPr>
    </w:p>
    <w:p w14:paraId="29C4A6BE" w14:textId="77777777" w:rsidR="0006417D" w:rsidRPr="008F40AD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783D8297" w14:textId="77777777" w:rsidR="0006417D" w:rsidRPr="008F40AD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F40AD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6AC7C434" w14:textId="77777777" w:rsidR="0006417D" w:rsidRPr="008F40AD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0CBEE7B8" w14:textId="77777777" w:rsidR="0006417D" w:rsidRPr="008F40AD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12CC35D1" w14:textId="77777777" w:rsidR="0006417D" w:rsidRPr="008E72FC" w:rsidRDefault="0006417D" w:rsidP="0006417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8E72FC">
        <w:rPr>
          <w:rFonts w:asciiTheme="minorHAnsi" w:hAnsiTheme="minorHAnsi" w:cstheme="minorHAnsi"/>
          <w:b/>
          <w:sz w:val="21"/>
          <w:szCs w:val="21"/>
        </w:rPr>
        <w:t>OŚWIADCZENIA DOTYCZĄCE SPEŁNIENIA WARUNKÓW UDZIAŁU:</w:t>
      </w:r>
    </w:p>
    <w:p w14:paraId="3F3960B4" w14:textId="77777777" w:rsidR="0006417D" w:rsidRPr="008E72FC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173FA1B3" w14:textId="77777777" w:rsidR="0006417D" w:rsidRPr="008E72FC" w:rsidRDefault="0006417D" w:rsidP="0006417D">
      <w:pPr>
        <w:suppressAutoHyphens/>
        <w:autoSpaceDE w:val="0"/>
        <w:spacing w:before="120" w:after="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E72FC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Oświadczam, że spełniam warunki udziału w postępowaniu określone przez zamawiającego w zakresie opisanym w pkt. 5.2  Zapytania</w:t>
      </w:r>
    </w:p>
    <w:p w14:paraId="7F2B0E5D" w14:textId="77777777" w:rsidR="0006417D" w:rsidRPr="008E72FC" w:rsidRDefault="0006417D" w:rsidP="0006417D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14:paraId="31D30AC9" w14:textId="77777777" w:rsidR="0006417D" w:rsidRPr="008E72FC" w:rsidRDefault="0006417D" w:rsidP="0006417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8E72FC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08518462" w14:textId="77777777" w:rsidR="0006417D" w:rsidRPr="008E72FC" w:rsidRDefault="0006417D" w:rsidP="0006417D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3A506264" w14:textId="77777777" w:rsidR="0006417D" w:rsidRPr="008E72FC" w:rsidRDefault="0006417D" w:rsidP="0006417D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72FC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8E72FC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8E72FC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E72FC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8E72FC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8E72FC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8E72FC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38DB7869" w14:textId="77777777" w:rsidR="0006417D" w:rsidRPr="008E72FC" w:rsidRDefault="0006417D" w:rsidP="0006417D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1" w:name="_Hlk99009560"/>
      <w:r w:rsidRPr="008E72FC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bookmarkEnd w:id="1"/>
    <w:p w14:paraId="56A72511" w14:textId="77777777" w:rsidR="0006417D" w:rsidRPr="008E72FC" w:rsidRDefault="0006417D" w:rsidP="0006417D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8E72FC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E72FC">
        <w:rPr>
          <w:rFonts w:asciiTheme="minorHAnsi" w:hAnsiTheme="minorHAnsi" w:cstheme="minorHAnsi"/>
        </w:rPr>
        <w:t xml:space="preserve"> </w:t>
      </w:r>
    </w:p>
    <w:p w14:paraId="6545DD9B" w14:textId="77777777" w:rsidR="0006417D" w:rsidRPr="008E72FC" w:rsidRDefault="0006417D" w:rsidP="0006417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72FC">
        <w:rPr>
          <w:rFonts w:asciiTheme="minorHAnsi" w:hAnsiTheme="minorHAnsi" w:cstheme="minorHAnsi"/>
          <w:sz w:val="21"/>
          <w:szCs w:val="21"/>
        </w:rPr>
        <w:t xml:space="preserve">                                           </w:t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44537ABF" w14:textId="77777777" w:rsidR="0006417D" w:rsidRPr="008F40AD" w:rsidRDefault="0006417D" w:rsidP="0006417D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sz w:val="21"/>
          <w:szCs w:val="21"/>
        </w:rPr>
        <w:tab/>
      </w:r>
      <w:r w:rsidRPr="008E72FC">
        <w:rPr>
          <w:rFonts w:asciiTheme="minorHAnsi" w:hAnsiTheme="minorHAnsi" w:cstheme="minorHAnsi"/>
          <w:i/>
          <w:sz w:val="21"/>
          <w:szCs w:val="21"/>
        </w:rPr>
        <w:tab/>
      </w:r>
      <w:r w:rsidRPr="008E72FC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  <w:r w:rsidRPr="008F40AD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5198B964" w14:textId="77777777" w:rsidR="0006417D" w:rsidRDefault="0006417D" w:rsidP="0006417D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B0D2085" w14:textId="77777777" w:rsidR="0006417D" w:rsidRPr="008F40AD" w:rsidRDefault="0006417D" w:rsidP="0006417D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6417D" w:rsidRPr="008F40AD" w14:paraId="0291352E" w14:textId="77777777" w:rsidTr="00F71F2E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1A57D6F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4C9F38C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06417D" w:rsidRPr="008F40AD" w14:paraId="48D0A3EE" w14:textId="77777777" w:rsidTr="00F71F2E">
        <w:trPr>
          <w:cantSplit/>
        </w:trPr>
        <w:tc>
          <w:tcPr>
            <w:tcW w:w="2988" w:type="dxa"/>
            <w:vMerge/>
            <w:shd w:val="clear" w:color="auto" w:fill="auto"/>
          </w:tcPr>
          <w:p w14:paraId="17B1C7CE" w14:textId="77777777" w:rsidR="0006417D" w:rsidRPr="008F40AD" w:rsidRDefault="0006417D" w:rsidP="00F71F2E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1A4AF61E" w14:textId="77777777" w:rsidR="0006417D" w:rsidRPr="008F40AD" w:rsidRDefault="0006417D" w:rsidP="00F71F2E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0AD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072DC2CC" w14:textId="77777777" w:rsidR="0006417D" w:rsidRPr="008F40AD" w:rsidRDefault="0006417D" w:rsidP="0006417D">
      <w:pPr>
        <w:spacing w:before="120" w:after="60"/>
        <w:rPr>
          <w:rFonts w:asciiTheme="minorHAnsi" w:hAnsiTheme="minorHAnsi" w:cstheme="minorHAnsi"/>
          <w:b/>
          <w:sz w:val="22"/>
          <w:szCs w:val="22"/>
        </w:rPr>
      </w:pPr>
    </w:p>
    <w:sectPr w:rsidR="0006417D" w:rsidRPr="008F40AD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A810" w14:textId="77777777" w:rsidR="0006417D" w:rsidRDefault="0006417D" w:rsidP="0006417D">
      <w:r>
        <w:separator/>
      </w:r>
    </w:p>
  </w:endnote>
  <w:endnote w:type="continuationSeparator" w:id="0">
    <w:p w14:paraId="2B82623C" w14:textId="77777777" w:rsidR="0006417D" w:rsidRDefault="0006417D" w:rsidP="0006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C1F82" w14:textId="77777777" w:rsidR="0006417D" w:rsidRDefault="0006417D" w:rsidP="0006417D">
      <w:r>
        <w:separator/>
      </w:r>
    </w:p>
  </w:footnote>
  <w:footnote w:type="continuationSeparator" w:id="0">
    <w:p w14:paraId="02AF9C44" w14:textId="77777777" w:rsidR="0006417D" w:rsidRDefault="0006417D" w:rsidP="0006417D">
      <w:r>
        <w:continuationSeparator/>
      </w:r>
    </w:p>
  </w:footnote>
  <w:footnote w:id="1">
    <w:p w14:paraId="3E075137" w14:textId="77777777" w:rsidR="0006417D" w:rsidRPr="00A82964" w:rsidRDefault="0006417D" w:rsidP="0006417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9C37ED3" w14:textId="77777777" w:rsidR="0006417D" w:rsidRPr="00A82964" w:rsidRDefault="0006417D" w:rsidP="0006417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E5484F" w14:textId="77777777" w:rsidR="0006417D" w:rsidRPr="00A82964" w:rsidRDefault="0006417D" w:rsidP="0006417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13C881" w14:textId="77777777" w:rsidR="0006417D" w:rsidRPr="00761CEB" w:rsidRDefault="0006417D" w:rsidP="0006417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EB05AB6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73BA4BDC"/>
    <w:name w:val="WW8Num222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hint="default"/>
        <w:sz w:val="20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B"/>
    <w:multiLevelType w:val="multilevel"/>
    <w:tmpl w:val="2A985D9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4139D1"/>
    <w:multiLevelType w:val="multilevel"/>
    <w:tmpl w:val="A138702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3"/>
      </w:pPr>
      <w:rPr>
        <w:sz w:val="20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6D4547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00930"/>
    <w:multiLevelType w:val="hybridMultilevel"/>
    <w:tmpl w:val="A2C038E6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F7762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E7A3A"/>
    <w:multiLevelType w:val="hybridMultilevel"/>
    <w:tmpl w:val="B71A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2321E"/>
    <w:multiLevelType w:val="hybridMultilevel"/>
    <w:tmpl w:val="CD6E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A2D3F"/>
    <w:multiLevelType w:val="hybridMultilevel"/>
    <w:tmpl w:val="0E8EE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86A0D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E6FF1"/>
    <w:multiLevelType w:val="hybridMultilevel"/>
    <w:tmpl w:val="8C8E94E0"/>
    <w:name w:val="WW8Num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3170CD"/>
    <w:multiLevelType w:val="hybridMultilevel"/>
    <w:tmpl w:val="F4389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4BFA"/>
    <w:multiLevelType w:val="multilevel"/>
    <w:tmpl w:val="1362DFF0"/>
    <w:lvl w:ilvl="0">
      <w:start w:val="26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4" w:hanging="9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491A9C"/>
    <w:multiLevelType w:val="hybridMultilevel"/>
    <w:tmpl w:val="0C80F22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581E5005"/>
    <w:multiLevelType w:val="hybridMultilevel"/>
    <w:tmpl w:val="0CD23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D3DD8"/>
    <w:multiLevelType w:val="hybridMultilevel"/>
    <w:tmpl w:val="7D1053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311454F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A003A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19"/>
  </w:num>
  <w:num w:numId="9">
    <w:abstractNumId w:val="8"/>
  </w:num>
  <w:num w:numId="10">
    <w:abstractNumId w:val="6"/>
  </w:num>
  <w:num w:numId="11">
    <w:abstractNumId w:val="20"/>
  </w:num>
  <w:num w:numId="12">
    <w:abstractNumId w:val="3"/>
  </w:num>
  <w:num w:numId="13">
    <w:abstractNumId w:val="11"/>
  </w:num>
  <w:num w:numId="14">
    <w:abstractNumId w:val="10"/>
  </w:num>
  <w:num w:numId="15">
    <w:abstractNumId w:val="13"/>
  </w:num>
  <w:num w:numId="16">
    <w:abstractNumId w:val="17"/>
  </w:num>
  <w:num w:numId="17">
    <w:abstractNumId w:val="9"/>
  </w:num>
  <w:num w:numId="18">
    <w:abstractNumId w:val="12"/>
  </w:num>
  <w:num w:numId="19">
    <w:abstractNumId w:val="18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7D"/>
    <w:rsid w:val="0006417D"/>
    <w:rsid w:val="00B13325"/>
    <w:rsid w:val="00DD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7E39"/>
  <w15:chartTrackingRefBased/>
  <w15:docId w15:val="{3428A0D9-B798-4076-85A9-F9418BDC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064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6417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6417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99"/>
    <w:qFormat/>
    <w:rsid w:val="0006417D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99"/>
    <w:qFormat/>
    <w:locked/>
    <w:rsid w:val="0006417D"/>
    <w:rPr>
      <w:rFonts w:ascii="Calibri" w:eastAsia="Times New Roman" w:hAnsi="Calibri" w:cs="Times New Roman"/>
    </w:rPr>
  </w:style>
  <w:style w:type="paragraph" w:customStyle="1" w:styleId="Default">
    <w:name w:val="Default"/>
    <w:rsid w:val="0006417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064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06417D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641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0641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76451c-a33c-4069-abb4-994c4cf55fbf">
      <Terms xmlns="http://schemas.microsoft.com/office/infopath/2007/PartnerControls"/>
    </lcf76f155ced4ddcb4097134ff3c332f>
    <TaxCatchAll xmlns="95287d87-1682-41bb-8d34-7fce5b186c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8" ma:contentTypeDescription="Utwórz nowy dokument." ma:contentTypeScope="" ma:versionID="17002af8ac65a225624a3010ca611adb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84c031e319b555f8d6e5f2c72b242ff5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dd7d8d-68e8-479f-8a07-0e8a2978e8f7}" ma:internalName="TaxCatchAll" ma:showField="CatchAllData" ma:web="95287d87-1682-41bb-8d34-7fce5b186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45782-9F9F-481E-8434-5DF67C32F67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e076451c-a33c-4069-abb4-994c4cf55fbf"/>
    <ds:schemaRef ds:uri="http://schemas.openxmlformats.org/package/2006/metadata/core-properties"/>
    <ds:schemaRef ds:uri="http://schemas.microsoft.com/office/infopath/2007/PartnerControls"/>
    <ds:schemaRef ds:uri="95287d87-1682-41bb-8d34-7fce5b186cc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4D7F91-E5A4-40EB-88AA-7C943F686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F3CF7-C08C-4EAC-87D5-4FD798ACD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Stachowiak</dc:creator>
  <cp:keywords/>
  <dc:description/>
  <cp:lastModifiedBy>Hanna Leki</cp:lastModifiedBy>
  <cp:revision>2</cp:revision>
  <dcterms:created xsi:type="dcterms:W3CDTF">2024-10-01T13:38:00Z</dcterms:created>
  <dcterms:modified xsi:type="dcterms:W3CDTF">2024-10-01T13:38:00Z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  <property fmtid="{D5CDD505-2E9C-101B-9397-08002B2CF9AE}" pid="3" name="MediaServiceImageTags">
    <vt:lpwstr/>
  </property>
</Properties>
</file>